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24" w:rsidRDefault="00672C24" w:rsidP="00672C24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24" w:rsidRDefault="00672C24" w:rsidP="00672C24">
      <w:pPr>
        <w:jc w:val="center"/>
        <w:rPr>
          <w:b/>
          <w:bCs/>
        </w:rPr>
      </w:pPr>
      <w:r>
        <w:rPr>
          <w:b/>
          <w:bCs/>
        </w:rPr>
        <w:t>НИКОЛЬСКИЙ СЕЛЬСКИЙ СОВЕТ ДЕПУТАТОВ</w:t>
      </w:r>
    </w:p>
    <w:p w:rsidR="00672C24" w:rsidRDefault="00672C24" w:rsidP="00672C24">
      <w:pPr>
        <w:jc w:val="center"/>
        <w:rPr>
          <w:b/>
          <w:bCs/>
        </w:rPr>
      </w:pPr>
      <w:r>
        <w:rPr>
          <w:b/>
          <w:bCs/>
        </w:rPr>
        <w:t>АБАНСКОГО РАЙОНА  КРАСНОЯРСКОГО КРАЯ</w:t>
      </w:r>
    </w:p>
    <w:p w:rsidR="00672C24" w:rsidRDefault="00672C24" w:rsidP="00672C24">
      <w:pPr>
        <w:jc w:val="center"/>
        <w:rPr>
          <w:bCs/>
        </w:rPr>
      </w:pPr>
    </w:p>
    <w:p w:rsidR="00672C24" w:rsidRDefault="00672C24" w:rsidP="00672C24">
      <w:pPr>
        <w:rPr>
          <w:b/>
          <w:bCs/>
        </w:rPr>
      </w:pPr>
      <w:r>
        <w:rPr>
          <w:b/>
          <w:bCs/>
        </w:rPr>
        <w:t xml:space="preserve">                                                              РЕШЕНИЕ</w:t>
      </w:r>
    </w:p>
    <w:p w:rsidR="00672C24" w:rsidRDefault="00672C24" w:rsidP="00672C24">
      <w:pPr>
        <w:rPr>
          <w:bCs/>
        </w:rPr>
      </w:pPr>
    </w:p>
    <w:p w:rsidR="00672C24" w:rsidRDefault="000D3082" w:rsidP="00672C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17.11</w:t>
      </w:r>
      <w:r w:rsidR="00E808B5">
        <w:rPr>
          <w:bCs/>
          <w:sz w:val="28"/>
          <w:szCs w:val="28"/>
        </w:rPr>
        <w:t>.2022</w:t>
      </w:r>
      <w:r w:rsidR="00672C24">
        <w:rPr>
          <w:bCs/>
          <w:sz w:val="28"/>
          <w:szCs w:val="28"/>
        </w:rPr>
        <w:t xml:space="preserve">                                  с. Никольск              </w:t>
      </w:r>
      <w:r w:rsidR="00E808B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№ 23-93Р</w:t>
      </w:r>
    </w:p>
    <w:p w:rsidR="00672C24" w:rsidRDefault="00672C24" w:rsidP="00672C24">
      <w:pPr>
        <w:rPr>
          <w:bCs/>
        </w:rPr>
      </w:pPr>
    </w:p>
    <w:p w:rsidR="00672C24" w:rsidRDefault="00672C24" w:rsidP="00672C24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назначении и проведении собрания граждан,  жителей  Никольского сельсовета</w:t>
      </w:r>
    </w:p>
    <w:p w:rsidR="00672C24" w:rsidRDefault="00672C24" w:rsidP="00672C24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района Красноярского края</w:t>
      </w:r>
    </w:p>
    <w:p w:rsidR="00672C24" w:rsidRDefault="00672C24" w:rsidP="00672C24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2C24" w:rsidRDefault="00672C24" w:rsidP="0067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 Федеральным  законом  от 06.10.2003 №131-ФЗ «Об общих принципах организации местного самоуправления в Российской Федерации»</w:t>
      </w:r>
      <w:r>
        <w:rPr>
          <w:b/>
          <w:bCs/>
          <w:caps/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Уставом  Никольского сельсовета 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 района   Красноярского края, рассмотрев обращение инициативной группы граждан, Никольский сельский Совет 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72C24" w:rsidRDefault="00672C24" w:rsidP="0067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собрание граждан,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края:</w:t>
      </w:r>
    </w:p>
    <w:p w:rsidR="00672C24" w:rsidRDefault="00672C24" w:rsidP="00672C24">
      <w:pPr>
        <w:jc w:val="both"/>
        <w:rPr>
          <w:sz w:val="28"/>
          <w:szCs w:val="28"/>
        </w:rPr>
      </w:pPr>
      <w:r>
        <w:rPr>
          <w:sz w:val="28"/>
          <w:szCs w:val="28"/>
        </w:rPr>
        <w:t>1.1.Территорией проведен</w:t>
      </w:r>
      <w:r w:rsidR="00E808B5">
        <w:rPr>
          <w:sz w:val="28"/>
          <w:szCs w:val="28"/>
        </w:rPr>
        <w:t>ия собрания граждан определить с.</w:t>
      </w:r>
      <w:r>
        <w:rPr>
          <w:sz w:val="28"/>
          <w:szCs w:val="28"/>
        </w:rPr>
        <w:t xml:space="preserve"> </w:t>
      </w:r>
      <w:r w:rsidR="00E808B5">
        <w:rPr>
          <w:sz w:val="28"/>
          <w:szCs w:val="28"/>
        </w:rPr>
        <w:t>Никольск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района, Красноярского края;</w:t>
      </w:r>
    </w:p>
    <w:p w:rsidR="00672C24" w:rsidRDefault="00672C24" w:rsidP="00672C2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1.2.Провести</w:t>
      </w:r>
      <w:r w:rsidR="001F5C0F">
        <w:rPr>
          <w:sz w:val="28"/>
          <w:szCs w:val="28"/>
        </w:rPr>
        <w:t xml:space="preserve"> собрание граждан в Никольском</w:t>
      </w:r>
      <w:r>
        <w:rPr>
          <w:sz w:val="28"/>
          <w:szCs w:val="28"/>
        </w:rPr>
        <w:t xml:space="preserve"> СДК </w:t>
      </w:r>
      <w:r w:rsidR="001F5C0F">
        <w:rPr>
          <w:b/>
          <w:sz w:val="28"/>
          <w:szCs w:val="28"/>
        </w:rPr>
        <w:t>09 декабря 2022</w:t>
      </w:r>
      <w:r>
        <w:rPr>
          <w:b/>
          <w:sz w:val="28"/>
          <w:szCs w:val="28"/>
        </w:rPr>
        <w:t xml:space="preserve"> г. в 16:00ч.</w:t>
      </w:r>
    </w:p>
    <w:p w:rsidR="00672C24" w:rsidRDefault="00672C24" w:rsidP="00672C24">
      <w:pPr>
        <w:jc w:val="both"/>
        <w:rPr>
          <w:sz w:val="28"/>
          <w:szCs w:val="28"/>
        </w:rPr>
      </w:pPr>
      <w:r>
        <w:rPr>
          <w:sz w:val="28"/>
          <w:szCs w:val="28"/>
        </w:rPr>
        <w:t>1.3.Установить время начала и окончания регистрации участников собрания граждан с15:00ч до 16:00ч;</w:t>
      </w:r>
    </w:p>
    <w:p w:rsidR="00672C24" w:rsidRDefault="00672C24" w:rsidP="0067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1.4.Установить численность населения имеющего право на участие в собрании- </w:t>
      </w:r>
      <w:r>
        <w:rPr>
          <w:b/>
          <w:sz w:val="28"/>
          <w:szCs w:val="28"/>
        </w:rPr>
        <w:t xml:space="preserve">20 </w:t>
      </w:r>
      <w:r>
        <w:rPr>
          <w:sz w:val="28"/>
          <w:szCs w:val="28"/>
        </w:rPr>
        <w:t>человек;</w:t>
      </w:r>
    </w:p>
    <w:p w:rsidR="00672C24" w:rsidRDefault="00672C24" w:rsidP="00672C24">
      <w:pPr>
        <w:jc w:val="both"/>
        <w:rPr>
          <w:sz w:val="28"/>
          <w:szCs w:val="28"/>
        </w:rPr>
      </w:pPr>
      <w:r>
        <w:rPr>
          <w:sz w:val="28"/>
          <w:szCs w:val="28"/>
        </w:rPr>
        <w:t>1.5. Вынести на обсуждения собрания граждан, следующие вопросы:</w:t>
      </w:r>
    </w:p>
    <w:p w:rsidR="00672C24" w:rsidRDefault="00672C24" w:rsidP="00672C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ринятие решения по вопросу подачи заявки для участия </w:t>
      </w:r>
      <w:r>
        <w:rPr>
          <w:rFonts w:ascii="Times New Roman" w:hAnsi="Times New Roman" w:cs="Times New Roman"/>
          <w:sz w:val="28"/>
          <w:szCs w:val="28"/>
        </w:rPr>
        <w:br/>
        <w:t>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ППМИ);</w:t>
      </w:r>
    </w:p>
    <w:p w:rsidR="00672C24" w:rsidRDefault="00672C24" w:rsidP="00672C24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актуальных вопросов для участия в ППМИ;</w:t>
      </w:r>
    </w:p>
    <w:p w:rsidR="00672C24" w:rsidRDefault="00672C24" w:rsidP="00672C24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-Информация по инициативному проекту, выбранному гражданами для реализации в рамках конкурсного отбора;</w:t>
      </w:r>
    </w:p>
    <w:p w:rsidR="00672C24" w:rsidRDefault="00672C24" w:rsidP="00672C2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Выбор инициативной группы по реализации инициативного проекта.</w:t>
      </w:r>
    </w:p>
    <w:p w:rsidR="00672C24" w:rsidRDefault="00672C24" w:rsidP="00672C24">
      <w:pPr>
        <w:jc w:val="both"/>
        <w:rPr>
          <w:sz w:val="28"/>
          <w:szCs w:val="28"/>
        </w:rPr>
      </w:pPr>
      <w:r>
        <w:rPr>
          <w:sz w:val="28"/>
          <w:szCs w:val="28"/>
        </w:rPr>
        <w:t>1.6.Назначить лиц ответственных за подготовку и проведения собрания:</w:t>
      </w:r>
    </w:p>
    <w:p w:rsidR="00672C24" w:rsidRDefault="001F5C0F" w:rsidP="0067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Цитович Ольга Анатольевна</w:t>
      </w:r>
      <w:r w:rsidR="00672C24">
        <w:rPr>
          <w:sz w:val="28"/>
          <w:szCs w:val="28"/>
        </w:rPr>
        <w:t xml:space="preserve"> </w:t>
      </w:r>
      <w:r w:rsidR="000D3082">
        <w:rPr>
          <w:sz w:val="28"/>
          <w:szCs w:val="28"/>
        </w:rPr>
        <w:t xml:space="preserve">         </w:t>
      </w:r>
      <w:r w:rsidR="00672C24">
        <w:rPr>
          <w:sz w:val="28"/>
          <w:szCs w:val="28"/>
        </w:rPr>
        <w:t>- член инициативной группы;</w:t>
      </w:r>
    </w:p>
    <w:p w:rsidR="00672C24" w:rsidRDefault="001F5C0F" w:rsidP="0067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Голубева Юлия Константиновна</w:t>
      </w:r>
      <w:r w:rsidR="000D3082">
        <w:rPr>
          <w:sz w:val="28"/>
          <w:szCs w:val="28"/>
        </w:rPr>
        <w:t xml:space="preserve">   </w:t>
      </w:r>
      <w:r w:rsidR="00672C24">
        <w:rPr>
          <w:sz w:val="28"/>
          <w:szCs w:val="28"/>
        </w:rPr>
        <w:t xml:space="preserve"> - член инициативной группы;</w:t>
      </w:r>
    </w:p>
    <w:p w:rsidR="001F5C0F" w:rsidRDefault="001F5C0F" w:rsidP="001F5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Парфенова Оксана Александровна</w:t>
      </w:r>
      <w:r w:rsidR="00672C24">
        <w:rPr>
          <w:sz w:val="28"/>
          <w:szCs w:val="28"/>
        </w:rPr>
        <w:t xml:space="preserve"> - член инициативной группы.</w:t>
      </w:r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Администрации Никольского сельсовета </w:t>
      </w:r>
      <w:proofErr w:type="spellStart"/>
      <w:r>
        <w:rPr>
          <w:color w:val="000000"/>
          <w:sz w:val="28"/>
          <w:szCs w:val="28"/>
        </w:rPr>
        <w:t>Абанско</w:t>
      </w:r>
      <w:r w:rsidR="000D3082">
        <w:rPr>
          <w:color w:val="000000"/>
          <w:sz w:val="28"/>
          <w:szCs w:val="28"/>
        </w:rPr>
        <w:t>го</w:t>
      </w:r>
      <w:proofErr w:type="spellEnd"/>
      <w:r w:rsidR="000D3082">
        <w:rPr>
          <w:color w:val="000000"/>
          <w:sz w:val="28"/>
          <w:szCs w:val="28"/>
        </w:rPr>
        <w:t xml:space="preserve"> района Красноярского края   </w:t>
      </w:r>
      <w:r>
        <w:rPr>
          <w:color w:val="000000"/>
          <w:sz w:val="28"/>
          <w:szCs w:val="28"/>
        </w:rPr>
        <w:t>обе</w:t>
      </w:r>
      <w:r w:rsidR="001F5C0F">
        <w:rPr>
          <w:color w:val="000000"/>
          <w:sz w:val="28"/>
          <w:szCs w:val="28"/>
        </w:rPr>
        <w:t>спечить информирование жителей с. Никольск</w:t>
      </w:r>
      <w:r>
        <w:rPr>
          <w:color w:val="000000"/>
          <w:sz w:val="28"/>
          <w:szCs w:val="28"/>
        </w:rPr>
        <w:t xml:space="preserve"> о про</w:t>
      </w:r>
      <w:r w:rsidR="000D3082">
        <w:rPr>
          <w:color w:val="000000"/>
          <w:sz w:val="28"/>
          <w:szCs w:val="28"/>
        </w:rPr>
        <w:t>ведении опроса граждан не менее</w:t>
      </w:r>
      <w:r>
        <w:rPr>
          <w:color w:val="000000"/>
          <w:sz w:val="28"/>
          <w:szCs w:val="28"/>
        </w:rPr>
        <w:t xml:space="preserve"> чем за десять дней до его проведения.</w:t>
      </w:r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периодическом печатном издании   «Ведомости органов местного самоуправления Никольский сельсовет», разместить в информационно-телекоммуникационной сети «Интернет» на официальном сайте администрации Никольского сельсовета </w:t>
      </w:r>
      <w:proofErr w:type="spellStart"/>
      <w:r>
        <w:rPr>
          <w:color w:val="000000"/>
          <w:sz w:val="28"/>
          <w:szCs w:val="28"/>
        </w:rPr>
        <w:t>Абанского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 Решение вступает в силу после официального опубликования.</w:t>
      </w:r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Никольского </w:t>
      </w:r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Совета депутатов</w:t>
      </w:r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С.Ф.Охотникова</w:t>
      </w:r>
      <w:proofErr w:type="spellEnd"/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72C24" w:rsidRDefault="00672C24" w:rsidP="00672C2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72C24" w:rsidRDefault="00672C24" w:rsidP="00672C24">
      <w:pPr>
        <w:jc w:val="both"/>
        <w:rPr>
          <w:sz w:val="28"/>
          <w:szCs w:val="28"/>
        </w:rPr>
      </w:pPr>
    </w:p>
    <w:p w:rsidR="00330A86" w:rsidRDefault="00330A86">
      <w:bookmarkStart w:id="0" w:name="_GoBack"/>
      <w:bookmarkEnd w:id="0"/>
    </w:p>
    <w:sectPr w:rsidR="0033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24"/>
    <w:rsid w:val="000D3082"/>
    <w:rsid w:val="001F5C0F"/>
    <w:rsid w:val="00330A86"/>
    <w:rsid w:val="00672C24"/>
    <w:rsid w:val="00E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C24"/>
  </w:style>
  <w:style w:type="paragraph" w:customStyle="1" w:styleId="2">
    <w:name w:val="Основной текст (2)"/>
    <w:basedOn w:val="a"/>
    <w:uiPriority w:val="99"/>
    <w:rsid w:val="00672C24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672C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6">
    <w:name w:val="Pa26"/>
    <w:basedOn w:val="a"/>
    <w:next w:val="a"/>
    <w:uiPriority w:val="99"/>
    <w:rsid w:val="00672C24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2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C24"/>
  </w:style>
  <w:style w:type="paragraph" w:customStyle="1" w:styleId="2">
    <w:name w:val="Основной текст (2)"/>
    <w:basedOn w:val="a"/>
    <w:uiPriority w:val="99"/>
    <w:rsid w:val="00672C24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672C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6">
    <w:name w:val="Pa26"/>
    <w:basedOn w:val="a"/>
    <w:next w:val="a"/>
    <w:uiPriority w:val="99"/>
    <w:rsid w:val="00672C24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2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2022-11-16T07:37:00Z</dcterms:created>
  <dcterms:modified xsi:type="dcterms:W3CDTF">2022-11-21T01:42:00Z</dcterms:modified>
</cp:coreProperties>
</file>