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1" w:rsidRDefault="007504E1" w:rsidP="00F92CBA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E1" w:rsidRDefault="007504E1" w:rsidP="007504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АДМИНИСТРАЦИЯ НИКОЛЬСКОГО СЕЛЬСОВЕТА</w:t>
      </w:r>
    </w:p>
    <w:p w:rsidR="007504E1" w:rsidRDefault="007504E1" w:rsidP="0075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АБАНСКОГО РАЙОНА КРАСНОЯРСКОГО КРАЯ</w:t>
      </w:r>
    </w:p>
    <w:p w:rsidR="007504E1" w:rsidRDefault="007504E1" w:rsidP="0075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E1" w:rsidRDefault="007504E1" w:rsidP="00750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04E1" w:rsidRDefault="007504E1" w:rsidP="0075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E1" w:rsidRDefault="004464D7" w:rsidP="0075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314A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</w:t>
      </w:r>
      <w:proofErr w:type="spellEnd"/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3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27П</w:t>
      </w:r>
    </w:p>
    <w:p w:rsidR="007504E1" w:rsidRDefault="007504E1" w:rsidP="0075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E1" w:rsidRDefault="007504E1" w:rsidP="007504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 от 10.04.2019 № 15П 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в жилых помещениях»</w:t>
      </w:r>
    </w:p>
    <w:p w:rsidR="007504E1" w:rsidRDefault="007504E1" w:rsidP="00750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Федеральным законом  от 27.07.2010 № 210-ФЗ «Об организации предоставления государственных  и муниципальных услуг», Федеральным законом от 19.07.2018 № 204-ФЗ «О внесении изменений в Федеральный закон от 27.07.2010 № 210-ФЗ «Об организации предоставления государственных  и муниципальных услуг», руководствуясь  Уставом 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Красноярского края, ПОСТАНОВЛЯЮ:</w:t>
      </w:r>
    </w:p>
    <w:p w:rsidR="007504E1" w:rsidRDefault="007504E1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«Предоставление муниципальной услуги по приему заявлений, документов, а также постановке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Никольского сельсовета от 10.04.2019 № 15П «Об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в жилых помещениях» (далее - Регламент)  следующие изменения:</w:t>
      </w:r>
      <w:proofErr w:type="gramEnd"/>
    </w:p>
    <w:p w:rsidR="007504E1" w:rsidRDefault="007504E1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6BC5">
        <w:rPr>
          <w:rFonts w:ascii="Times New Roman" w:hAnsi="Times New Roman" w:cs="Times New Roman"/>
          <w:sz w:val="28"/>
          <w:szCs w:val="28"/>
        </w:rPr>
        <w:t>В разделе 2:</w:t>
      </w:r>
    </w:p>
    <w:p w:rsidR="009F6BC5" w:rsidRDefault="008D3A81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9F6BC5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F6BC5">
        <w:rPr>
          <w:rFonts w:ascii="Times New Roman" w:hAnsi="Times New Roman" w:cs="Times New Roman"/>
          <w:sz w:val="28"/>
          <w:szCs w:val="28"/>
        </w:rPr>
        <w:t>пункта 2.6.2. изложить в следующей редакции:</w:t>
      </w:r>
    </w:p>
    <w:p w:rsidR="009F6BC5" w:rsidRDefault="009F6BC5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9F6BC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</w:p>
    <w:p w:rsidR="009F6BC5" w:rsidRDefault="008D3A81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9F6BC5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F6BC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2.6.2. считать абзацем</w:t>
      </w:r>
      <w:r w:rsidR="009F6BC5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9F6BC5" w:rsidRDefault="009F6BC5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2.13. следующего содержания:</w:t>
      </w:r>
    </w:p>
    <w:p w:rsidR="009F6BC5" w:rsidRDefault="009F6BC5" w:rsidP="009F6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«2.13. </w:t>
      </w:r>
      <w:r w:rsidRPr="009F6BC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9F6BC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6BC5">
        <w:rPr>
          <w:rFonts w:ascii="Times New Roman" w:hAnsi="Times New Roman" w:cs="Times New Roman"/>
          <w:sz w:val="28"/>
          <w:szCs w:val="28"/>
        </w:rPr>
        <w:t>) режиме не осуществляется»;</w:t>
      </w:r>
    </w:p>
    <w:p w:rsidR="009F6BC5" w:rsidRDefault="009F6BC5" w:rsidP="009F6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275FD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227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275FD">
        <w:rPr>
          <w:rFonts w:ascii="Times New Roman" w:hAnsi="Times New Roman" w:cs="Times New Roman"/>
          <w:sz w:val="28"/>
          <w:szCs w:val="28"/>
        </w:rPr>
        <w:t xml:space="preserve"> пункт 3.3.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3.3.11. следующего содержания:</w:t>
      </w:r>
    </w:p>
    <w:p w:rsidR="009F6BC5" w:rsidRPr="009F6BC5" w:rsidRDefault="009F6BC5" w:rsidP="009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«3.3.11. </w:t>
      </w:r>
      <w:r w:rsidRPr="009F6BC5">
        <w:rPr>
          <w:rFonts w:ascii="Times New Roman" w:hAnsi="Times New Roman" w:cs="Times New Roman"/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195437">
        <w:rPr>
          <w:rFonts w:ascii="Times New Roman" w:hAnsi="Times New Roman" w:cs="Times New Roman"/>
          <w:sz w:val="28"/>
          <w:szCs w:val="28"/>
        </w:rPr>
        <w:t>,</w:t>
      </w:r>
      <w:r w:rsidRPr="009F6BC5">
        <w:rPr>
          <w:rFonts w:ascii="Times New Roman" w:hAnsi="Times New Roman" w:cs="Times New Roman"/>
          <w:sz w:val="28"/>
          <w:szCs w:val="28"/>
        </w:rPr>
        <w:t xml:space="preserve"> не предусмотрены».</w:t>
      </w:r>
    </w:p>
    <w:p w:rsidR="007504E1" w:rsidRDefault="007504E1" w:rsidP="009F6BC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периодическом печатном издании «Ведомости органов местного самоуправления  Никольского сельсовета».</w:t>
      </w:r>
    </w:p>
    <w:p w:rsidR="007504E1" w:rsidRDefault="007504E1" w:rsidP="00750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504E1" w:rsidRDefault="007504E1" w:rsidP="007504E1">
      <w:pPr>
        <w:rPr>
          <w:rFonts w:ascii="Times New Roman" w:hAnsi="Times New Roman" w:cs="Times New Roman"/>
          <w:sz w:val="28"/>
          <w:szCs w:val="28"/>
        </w:rPr>
      </w:pPr>
    </w:p>
    <w:p w:rsidR="007504E1" w:rsidRDefault="007504E1" w:rsidP="007504E1">
      <w:pPr>
        <w:rPr>
          <w:rFonts w:ascii="Times New Roman" w:hAnsi="Times New Roman" w:cs="Times New Roman"/>
          <w:sz w:val="28"/>
          <w:szCs w:val="28"/>
        </w:rPr>
      </w:pPr>
    </w:p>
    <w:p w:rsidR="007504E1" w:rsidRDefault="007504E1" w:rsidP="007504E1">
      <w:pPr>
        <w:rPr>
          <w:rFonts w:ascii="Times New Roman" w:hAnsi="Times New Roman" w:cs="Times New Roman"/>
          <w:sz w:val="28"/>
          <w:szCs w:val="28"/>
        </w:rPr>
      </w:pPr>
    </w:p>
    <w:p w:rsidR="008C1FC0" w:rsidRDefault="007504E1" w:rsidP="007504E1"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sectPr w:rsidR="008C1FC0" w:rsidSect="00F92CB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FE" w:rsidRDefault="00CF18FE" w:rsidP="00F92CBA">
      <w:pPr>
        <w:spacing w:after="0" w:line="240" w:lineRule="auto"/>
      </w:pPr>
      <w:r>
        <w:separator/>
      </w:r>
    </w:p>
  </w:endnote>
  <w:endnote w:type="continuationSeparator" w:id="0">
    <w:p w:rsidR="00CF18FE" w:rsidRDefault="00CF18FE" w:rsidP="00F9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FE" w:rsidRDefault="00CF18FE" w:rsidP="00F92CBA">
      <w:pPr>
        <w:spacing w:after="0" w:line="240" w:lineRule="auto"/>
      </w:pPr>
      <w:r>
        <w:separator/>
      </w:r>
    </w:p>
  </w:footnote>
  <w:footnote w:type="continuationSeparator" w:id="0">
    <w:p w:rsidR="00CF18FE" w:rsidRDefault="00CF18FE" w:rsidP="00F9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E1"/>
    <w:rsid w:val="00195437"/>
    <w:rsid w:val="002275FD"/>
    <w:rsid w:val="00314A2D"/>
    <w:rsid w:val="004464D7"/>
    <w:rsid w:val="0062180C"/>
    <w:rsid w:val="007504E1"/>
    <w:rsid w:val="008163DA"/>
    <w:rsid w:val="00872435"/>
    <w:rsid w:val="008C1FC0"/>
    <w:rsid w:val="008D3A81"/>
    <w:rsid w:val="009F6BC5"/>
    <w:rsid w:val="00CF18FE"/>
    <w:rsid w:val="00D8765E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4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CBA"/>
  </w:style>
  <w:style w:type="paragraph" w:styleId="a6">
    <w:name w:val="footer"/>
    <w:basedOn w:val="a"/>
    <w:link w:val="a7"/>
    <w:uiPriority w:val="99"/>
    <w:unhideWhenUsed/>
    <w:rsid w:val="00F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4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CBA"/>
  </w:style>
  <w:style w:type="paragraph" w:styleId="a6">
    <w:name w:val="footer"/>
    <w:basedOn w:val="a"/>
    <w:link w:val="a7"/>
    <w:uiPriority w:val="99"/>
    <w:unhideWhenUsed/>
    <w:rsid w:val="00F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2022-02-04T06:51:00Z</cp:lastPrinted>
  <dcterms:created xsi:type="dcterms:W3CDTF">2022-01-24T04:13:00Z</dcterms:created>
  <dcterms:modified xsi:type="dcterms:W3CDTF">2022-03-24T03:05:00Z</dcterms:modified>
</cp:coreProperties>
</file>