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FC" w:rsidRDefault="007907FC" w:rsidP="007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907FC" w:rsidRPr="007907FC" w:rsidRDefault="007907FC" w:rsidP="00790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723900"/>
            <wp:effectExtent l="19050" t="0" r="0" b="0"/>
            <wp:docPr id="1" name="Рисунок 4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FC" w:rsidRPr="00FD6369" w:rsidRDefault="007907FC" w:rsidP="00790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369">
        <w:rPr>
          <w:rFonts w:ascii="Times New Roman" w:hAnsi="Times New Roman" w:cs="Times New Roman"/>
          <w:sz w:val="24"/>
          <w:szCs w:val="24"/>
        </w:rPr>
        <w:t>НИКОЛЬСКИЙ СЕЛЬСКИЙ СОВЕТ ДЕПУТАТОВ</w:t>
      </w:r>
    </w:p>
    <w:p w:rsidR="007907FC" w:rsidRPr="00FD6369" w:rsidRDefault="007907FC" w:rsidP="00790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369">
        <w:rPr>
          <w:rFonts w:ascii="Times New Roman" w:hAnsi="Times New Roman" w:cs="Times New Roman"/>
          <w:sz w:val="24"/>
          <w:szCs w:val="24"/>
        </w:rPr>
        <w:t>АБАНСКОГО РАЙОНА КРАСНОЯРСКОГО КРАЯ</w:t>
      </w:r>
    </w:p>
    <w:p w:rsidR="007907FC" w:rsidRPr="00FD6369" w:rsidRDefault="007907FC" w:rsidP="00FD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369">
        <w:rPr>
          <w:rFonts w:ascii="Times New Roman" w:hAnsi="Times New Roman" w:cs="Times New Roman"/>
          <w:sz w:val="24"/>
          <w:szCs w:val="24"/>
        </w:rPr>
        <w:t>РЕШЕНИЕ</w:t>
      </w:r>
    </w:p>
    <w:p w:rsidR="007907FC" w:rsidRPr="00FD6369" w:rsidRDefault="00CF31C1" w:rsidP="00FD6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="007907FC" w:rsidRPr="00FD6369">
        <w:rPr>
          <w:rFonts w:ascii="Times New Roman" w:hAnsi="Times New Roman" w:cs="Times New Roman"/>
          <w:sz w:val="28"/>
          <w:szCs w:val="28"/>
        </w:rPr>
        <w:t xml:space="preserve">.2019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07FC" w:rsidRPr="00FD6369">
        <w:rPr>
          <w:rFonts w:ascii="Times New Roman" w:hAnsi="Times New Roman" w:cs="Times New Roman"/>
          <w:sz w:val="28"/>
          <w:szCs w:val="28"/>
        </w:rPr>
        <w:t xml:space="preserve">  с. Никольск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46-113Р</w:t>
      </w:r>
    </w:p>
    <w:p w:rsidR="007907FC" w:rsidRPr="00FD6369" w:rsidRDefault="007907FC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6369" w:rsidRPr="00FD6369" w:rsidRDefault="007907FC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установлении срока рассрочки оплаты приобретаемого</w:t>
      </w:r>
    </w:p>
    <w:p w:rsidR="00FD6369" w:rsidRPr="00FD6369" w:rsidRDefault="007907FC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субъектами малого и среднего предпринимательства арендуемого</w:t>
      </w:r>
    </w:p>
    <w:p w:rsidR="00FD6369" w:rsidRPr="00FD6369" w:rsidRDefault="007907FC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ими недвижимого имущества, находящегося в муниципальной </w:t>
      </w:r>
    </w:p>
    <w:p w:rsidR="00003258" w:rsidRDefault="007907FC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собственности, при реализации преимущественного права</w:t>
      </w:r>
    </w:p>
    <w:p w:rsidR="007907FC" w:rsidRPr="00FD6369" w:rsidRDefault="007907FC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такого имущества</w:t>
      </w:r>
    </w:p>
    <w:p w:rsidR="00FD6369" w:rsidRPr="00FD6369" w:rsidRDefault="00FD6369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6369" w:rsidRPr="00FD6369" w:rsidRDefault="00FD6369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07FC" w:rsidRPr="00FD6369" w:rsidRDefault="00FD6369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907FC"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от 22.07.2008 № 15.9-ФЗ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 23, 27 Устава Никольского сельсовета Абанского района Красноярского края, Никольский сельский Совет депутатов:</w:t>
      </w:r>
    </w:p>
    <w:p w:rsidR="007907FC" w:rsidRPr="00FD6369" w:rsidRDefault="007907FC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907FC" w:rsidRPr="00FD6369" w:rsidRDefault="00FD6369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07FC"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Никольского сельсовета, при реализации преимущественного права на приобретение такого имущества, составляет 5 лет.</w:t>
      </w:r>
    </w:p>
    <w:p w:rsidR="007907FC" w:rsidRPr="00FD6369" w:rsidRDefault="00FD6369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07FC"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Решения оставляю за собой.</w:t>
      </w:r>
    </w:p>
    <w:p w:rsidR="007907FC" w:rsidRDefault="00FD6369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07FC"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в день следующий за днем его официального опубликования.</w:t>
      </w:r>
    </w:p>
    <w:p w:rsidR="00FD6369" w:rsidRPr="00FD6369" w:rsidRDefault="00FD6369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6369" w:rsidRDefault="00FD6369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439B" w:rsidRPr="00FD6369" w:rsidRDefault="007907FC" w:rsidP="00FD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Никольского сельсовета</w:t>
      </w:r>
      <w:r w:rsid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С.Ф. Охотников</w:t>
      </w:r>
      <w:r w:rsidR="00FD6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</w:p>
    <w:sectPr w:rsidR="00CA439B" w:rsidRPr="00FD6369" w:rsidSect="00C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907FC"/>
    <w:rsid w:val="00003258"/>
    <w:rsid w:val="007907FC"/>
    <w:rsid w:val="008216D1"/>
    <w:rsid w:val="00845221"/>
    <w:rsid w:val="0094705E"/>
    <w:rsid w:val="00B20849"/>
    <w:rsid w:val="00C878C5"/>
    <w:rsid w:val="00CA439B"/>
    <w:rsid w:val="00CB6D46"/>
    <w:rsid w:val="00CF31C1"/>
    <w:rsid w:val="00D113D1"/>
    <w:rsid w:val="00FD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7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90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2019-11-12T05:05:00Z</dcterms:created>
  <dcterms:modified xsi:type="dcterms:W3CDTF">2019-11-22T04:02:00Z</dcterms:modified>
</cp:coreProperties>
</file>