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C1" w:rsidRPr="00A930AB" w:rsidRDefault="003B0BC1" w:rsidP="003B0B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AB">
        <w:rPr>
          <w:rFonts w:ascii="Times New Roman" w:hAnsi="Times New Roman" w:cs="Times New Roman"/>
          <w:sz w:val="28"/>
          <w:szCs w:val="28"/>
        </w:rPr>
        <w:t>СОГЛАШЕНИЕ</w:t>
      </w:r>
    </w:p>
    <w:p w:rsidR="003B0BC1" w:rsidRPr="00A930AB" w:rsidRDefault="003B0BC1" w:rsidP="003B0B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AB">
        <w:rPr>
          <w:rFonts w:ascii="Times New Roman" w:hAnsi="Times New Roman" w:cs="Times New Roman"/>
          <w:sz w:val="28"/>
          <w:szCs w:val="28"/>
        </w:rPr>
        <w:t>о передаче поселением осуществления части полномочий</w:t>
      </w:r>
    </w:p>
    <w:p w:rsidR="003B0BC1" w:rsidRPr="00A930AB" w:rsidRDefault="003B0BC1" w:rsidP="003B0B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AB">
        <w:rPr>
          <w:rFonts w:ascii="Times New Roman" w:hAnsi="Times New Roman" w:cs="Times New Roman"/>
          <w:sz w:val="28"/>
          <w:szCs w:val="28"/>
        </w:rPr>
        <w:t>по решению вопросов местного значения муниципальному району</w:t>
      </w:r>
    </w:p>
    <w:p w:rsidR="003B0BC1" w:rsidRPr="00A930AB" w:rsidRDefault="003B0BC1" w:rsidP="003B0B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AB">
        <w:rPr>
          <w:rFonts w:ascii="Times New Roman" w:hAnsi="Times New Roman" w:cs="Times New Roman"/>
          <w:sz w:val="28"/>
          <w:szCs w:val="28"/>
        </w:rPr>
        <w:t>N __________________/__________________</w:t>
      </w:r>
    </w:p>
    <w:p w:rsidR="003B0BC1" w:rsidRPr="00A930AB" w:rsidRDefault="003B0BC1" w:rsidP="003B0B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0AB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3B0BC1" w:rsidRDefault="003B0BC1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B636C" w:rsidRPr="00CD6128" w:rsidRDefault="007B636C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B0BC1" w:rsidRPr="00676692" w:rsidRDefault="003B0BC1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Абан                                       </w:t>
      </w:r>
      <w:r w:rsidRPr="006766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66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68CF">
        <w:rPr>
          <w:rFonts w:ascii="Times New Roman" w:hAnsi="Times New Roman" w:cs="Times New Roman"/>
          <w:sz w:val="28"/>
          <w:szCs w:val="28"/>
        </w:rPr>
        <w:t>«24» декабря</w:t>
      </w:r>
      <w:r w:rsidRPr="00676692">
        <w:rPr>
          <w:rFonts w:ascii="Times New Roman" w:hAnsi="Times New Roman" w:cs="Times New Roman"/>
          <w:sz w:val="28"/>
          <w:szCs w:val="28"/>
        </w:rPr>
        <w:t xml:space="preserve"> 20</w:t>
      </w:r>
      <w:r w:rsidR="00873922">
        <w:rPr>
          <w:rFonts w:ascii="Times New Roman" w:hAnsi="Times New Roman" w:cs="Times New Roman"/>
          <w:sz w:val="28"/>
          <w:szCs w:val="28"/>
        </w:rPr>
        <w:t>2</w:t>
      </w:r>
      <w:r w:rsidR="004768CF">
        <w:rPr>
          <w:rFonts w:ascii="Times New Roman" w:hAnsi="Times New Roman" w:cs="Times New Roman"/>
          <w:sz w:val="28"/>
          <w:szCs w:val="28"/>
        </w:rPr>
        <w:t>1</w:t>
      </w:r>
      <w:r w:rsidR="008739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BC1" w:rsidRDefault="003B0BC1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B636C" w:rsidRPr="00CD6128" w:rsidRDefault="007B636C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B0BC1" w:rsidRPr="00CD6128" w:rsidRDefault="003B0BC1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3323" w:rsidRPr="007B636C">
        <w:rPr>
          <w:rFonts w:ascii="Times New Roman" w:hAnsi="Times New Roman" w:cs="Times New Roman"/>
          <w:sz w:val="28"/>
          <w:szCs w:val="28"/>
        </w:rPr>
        <w:t>Никольского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94291" w:rsidRPr="007B6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291" w:rsidRPr="007B636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C94291" w:rsidRPr="007B636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7B636C">
        <w:rPr>
          <w:rFonts w:ascii="Times New Roman" w:hAnsi="Times New Roman" w:cs="Times New Roman"/>
          <w:sz w:val="28"/>
          <w:szCs w:val="28"/>
        </w:rPr>
        <w:t xml:space="preserve">, именуемая в дальнейшем «Поселение», в лице главы </w:t>
      </w:r>
      <w:r w:rsidR="000A3323" w:rsidRPr="007B636C">
        <w:rPr>
          <w:rFonts w:ascii="Times New Roman" w:hAnsi="Times New Roman" w:cs="Times New Roman"/>
          <w:sz w:val="28"/>
          <w:szCs w:val="28"/>
        </w:rPr>
        <w:t>Никольского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323" w:rsidRPr="007B636C">
        <w:rPr>
          <w:rFonts w:ascii="Times New Roman" w:hAnsi="Times New Roman" w:cs="Times New Roman"/>
          <w:sz w:val="28"/>
          <w:szCs w:val="28"/>
        </w:rPr>
        <w:t>Охотниковой</w:t>
      </w:r>
      <w:proofErr w:type="spellEnd"/>
      <w:r w:rsidR="000A3323" w:rsidRPr="007B636C">
        <w:rPr>
          <w:rFonts w:ascii="Times New Roman" w:hAnsi="Times New Roman" w:cs="Times New Roman"/>
          <w:sz w:val="28"/>
          <w:szCs w:val="28"/>
        </w:rPr>
        <w:t xml:space="preserve"> Светланы Фёдоровны</w:t>
      </w:r>
      <w:r w:rsidRPr="007B636C">
        <w:rPr>
          <w:rFonts w:ascii="Times New Roman" w:hAnsi="Times New Roman" w:cs="Times New Roman"/>
          <w:sz w:val="28"/>
          <w:szCs w:val="28"/>
        </w:rPr>
        <w:t>, действующе</w:t>
      </w:r>
      <w:r w:rsidR="004768CF">
        <w:rPr>
          <w:rFonts w:ascii="Times New Roman" w:hAnsi="Times New Roman" w:cs="Times New Roman"/>
          <w:sz w:val="28"/>
          <w:szCs w:val="28"/>
        </w:rPr>
        <w:t>й</w:t>
      </w:r>
      <w:r w:rsidRPr="007B636C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0A3323" w:rsidRPr="007B636C">
        <w:rPr>
          <w:rFonts w:ascii="Times New Roman" w:hAnsi="Times New Roman" w:cs="Times New Roman"/>
          <w:sz w:val="28"/>
          <w:szCs w:val="28"/>
        </w:rPr>
        <w:t>Никольского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сельсовета, с одной стороны, и администрация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именуемая в дальнейшем «Муниципальный район», в лице Главы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6579" w:rsidRPr="007B636C">
        <w:rPr>
          <w:rFonts w:ascii="Times New Roman" w:hAnsi="Times New Roman" w:cs="Times New Roman"/>
          <w:sz w:val="28"/>
          <w:szCs w:val="28"/>
        </w:rPr>
        <w:t>Иванченко Галины Васильевны</w:t>
      </w:r>
      <w:r w:rsidRPr="007B636C">
        <w:rPr>
          <w:rFonts w:ascii="Times New Roman" w:hAnsi="Times New Roman" w:cs="Times New Roman"/>
          <w:sz w:val="28"/>
          <w:szCs w:val="28"/>
        </w:rPr>
        <w:t>, действующе</w:t>
      </w:r>
      <w:r w:rsidR="00116556" w:rsidRPr="007B636C">
        <w:rPr>
          <w:rFonts w:ascii="Times New Roman" w:hAnsi="Times New Roman" w:cs="Times New Roman"/>
          <w:sz w:val="28"/>
          <w:szCs w:val="28"/>
        </w:rPr>
        <w:t>й</w:t>
      </w:r>
      <w:r w:rsidRPr="007B636C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другой стороны, вместе именуемые</w:t>
      </w:r>
      <w:proofErr w:type="gramEnd"/>
      <w:r w:rsidRPr="007B636C">
        <w:rPr>
          <w:rFonts w:ascii="Times New Roman" w:hAnsi="Times New Roman" w:cs="Times New Roman"/>
          <w:sz w:val="28"/>
          <w:szCs w:val="28"/>
        </w:rPr>
        <w:t xml:space="preserve"> «Стороны», руководствуясь </w:t>
      </w:r>
      <w:hyperlink r:id="rId7" w:history="1">
        <w:r w:rsidRPr="007B636C">
          <w:rPr>
            <w:rFonts w:ascii="Times New Roman" w:hAnsi="Times New Roman" w:cs="Times New Roman"/>
            <w:sz w:val="28"/>
            <w:szCs w:val="28"/>
          </w:rPr>
          <w:t>пунктом 4 статьи 15</w:t>
        </w:r>
      </w:hyperlink>
      <w:r w:rsidRPr="007B63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 </w:t>
      </w:r>
      <w:r w:rsidR="000A3323" w:rsidRPr="007B636C">
        <w:rPr>
          <w:rFonts w:ascii="Times New Roman" w:hAnsi="Times New Roman" w:cs="Times New Roman"/>
          <w:sz w:val="28"/>
          <w:szCs w:val="28"/>
        </w:rPr>
        <w:t>Никольского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сельсовета, Уставом </w:t>
      </w:r>
      <w:proofErr w:type="spellStart"/>
      <w:r w:rsidRPr="007B636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B636C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 целях сотрудничества на договорной основе по осуществлению вопросов местного значения заключили настоящее Соглашение о нижеследующем:</w:t>
      </w:r>
    </w:p>
    <w:p w:rsidR="003B0BC1" w:rsidRPr="00CD6128" w:rsidRDefault="003B0BC1" w:rsidP="003B0BC1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B0BC1" w:rsidRPr="00740AF0" w:rsidRDefault="003B0BC1" w:rsidP="003B0BC1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0AF0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3B0BC1" w:rsidRPr="001B5598" w:rsidRDefault="003B0BC1" w:rsidP="003B0BC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598">
        <w:rPr>
          <w:rFonts w:ascii="Times New Roman" w:hAnsi="Times New Roman" w:cs="Times New Roman"/>
          <w:sz w:val="28"/>
          <w:szCs w:val="28"/>
        </w:rPr>
        <w:t xml:space="preserve">1.1. </w:t>
      </w:r>
      <w:r w:rsidRPr="007B636C">
        <w:rPr>
          <w:rFonts w:ascii="Times New Roman" w:hAnsi="Times New Roman" w:cs="Times New Roman"/>
          <w:sz w:val="28"/>
          <w:szCs w:val="28"/>
        </w:rPr>
        <w:t xml:space="preserve">Настоящее Соглашение закрепляет передачу Муниципальному району осуществления части полномочий по вопросам местного значения органа местного самоуправления </w:t>
      </w:r>
      <w:r w:rsidR="000A3323" w:rsidRPr="007B636C">
        <w:rPr>
          <w:rFonts w:ascii="Times New Roman" w:hAnsi="Times New Roman" w:cs="Times New Roman"/>
          <w:sz w:val="28"/>
          <w:szCs w:val="28"/>
        </w:rPr>
        <w:t>Никольского</w:t>
      </w:r>
      <w:r w:rsidRPr="007B636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B0BC1" w:rsidRPr="001B5598" w:rsidRDefault="003B0BC1" w:rsidP="003B0BC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598">
        <w:rPr>
          <w:rFonts w:ascii="Times New Roman" w:hAnsi="Times New Roman" w:cs="Times New Roman"/>
          <w:sz w:val="28"/>
          <w:szCs w:val="28"/>
        </w:rPr>
        <w:t>1.2. Поселение передает Муниципальному району осуществление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98">
        <w:rPr>
          <w:rFonts w:ascii="Times New Roman" w:hAnsi="Times New Roman" w:cs="Times New Roman"/>
          <w:sz w:val="28"/>
          <w:szCs w:val="28"/>
        </w:rPr>
        <w:t>полномочий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559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поселения, закрепленн</w:t>
      </w:r>
      <w:r w:rsidR="00E974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п.1, 6 ч.1 ст. 14 </w:t>
      </w:r>
      <w:r w:rsidRPr="00A930AB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06.10.2003</w:t>
      </w:r>
      <w:r w:rsidRPr="00A930AB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0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AB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B5598">
        <w:rPr>
          <w:rFonts w:ascii="Times New Roman" w:hAnsi="Times New Roman" w:cs="Times New Roman"/>
          <w:sz w:val="28"/>
          <w:szCs w:val="28"/>
        </w:rPr>
        <w:t>а именно:</w:t>
      </w:r>
    </w:p>
    <w:p w:rsidR="004768CF" w:rsidRDefault="004768CF" w:rsidP="004768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консультативной и методологической помощи при составлении проекта бюджета Поселения;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осуществления внутреннего финансового контроля;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контроля при утверждении плановых ассигнований бюджета Поселения;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4768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768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4768CF" w:rsidRDefault="004768CF" w:rsidP="00476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согласования переустройства и перепланировки жилых помещений;</w:t>
      </w:r>
    </w:p>
    <w:p w:rsidR="004768CF" w:rsidRDefault="004768CF" w:rsidP="004768C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768CF" w:rsidRDefault="004768CF" w:rsidP="00476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 путем организации и осуществления работы межведомственной комиссии в соответствие с Постановлением Правительства РФ от 28.01.2006 N 47;</w:t>
      </w:r>
    </w:p>
    <w:p w:rsidR="004768CF" w:rsidRDefault="004768CF" w:rsidP="004768C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выдачи справок об участии в приватизации жилищного фонда.</w:t>
      </w:r>
    </w:p>
    <w:p w:rsidR="003B0BC1" w:rsidRPr="00CD6128" w:rsidRDefault="003B0BC1" w:rsidP="003B0BC1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</w:rPr>
      </w:pPr>
    </w:p>
    <w:p w:rsidR="003B0BC1" w:rsidRPr="001C708A" w:rsidRDefault="003B0BC1" w:rsidP="003B0BC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Порядок определения ежегодного объема</w:t>
      </w:r>
    </w:p>
    <w:p w:rsidR="003B0BC1" w:rsidRDefault="003B0BC1" w:rsidP="003B0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3B0BC1" w:rsidRPr="007B636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 xml:space="preserve">2.1. Передача полномочий по предмету настоящего Соглашения осуществляется за счет иных межбюджетных трансфертов, предоставляемых ежегодно </w:t>
      </w:r>
      <w:r w:rsidRPr="007B636C">
        <w:rPr>
          <w:rFonts w:ascii="Times New Roman" w:hAnsi="Times New Roman" w:cs="Times New Roman"/>
          <w:sz w:val="28"/>
          <w:szCs w:val="28"/>
        </w:rPr>
        <w:t>из бюджета Поселения в бюджет Муниципального района.</w:t>
      </w:r>
    </w:p>
    <w:p w:rsidR="003B0BC1" w:rsidRPr="007B636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2.2. Ежегодный объем иных межбюджетных трансфертов, предоставляемых Поселением для осуществления полномочий, установленных пунктом 1.1 настоящего Сог</w:t>
      </w:r>
      <w:r w:rsidR="0096156B">
        <w:rPr>
          <w:rFonts w:ascii="Times New Roman" w:hAnsi="Times New Roman" w:cs="Times New Roman"/>
          <w:sz w:val="28"/>
          <w:szCs w:val="28"/>
        </w:rPr>
        <w:t>лашения, устанавливается на 202</w:t>
      </w:r>
      <w:r w:rsidR="00973AB7">
        <w:rPr>
          <w:rFonts w:ascii="Times New Roman" w:hAnsi="Times New Roman" w:cs="Times New Roman"/>
          <w:sz w:val="28"/>
          <w:szCs w:val="28"/>
        </w:rPr>
        <w:t>2</w:t>
      </w:r>
      <w:r w:rsidRPr="007B63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8CF">
        <w:rPr>
          <w:rFonts w:ascii="Times New Roman" w:hAnsi="Times New Roman" w:cs="Times New Roman"/>
          <w:sz w:val="28"/>
          <w:szCs w:val="28"/>
        </w:rPr>
        <w:t>45186</w:t>
      </w:r>
      <w:r w:rsidR="00E974B0" w:rsidRPr="007B636C">
        <w:rPr>
          <w:rFonts w:ascii="Times New Roman" w:hAnsi="Times New Roman" w:cs="Times New Roman"/>
          <w:sz w:val="28"/>
          <w:szCs w:val="28"/>
        </w:rPr>
        <w:t>,00</w:t>
      </w:r>
      <w:r w:rsidRPr="007B636C">
        <w:rPr>
          <w:rFonts w:ascii="Times New Roman" w:hAnsi="Times New Roman" w:cs="Times New Roman"/>
          <w:sz w:val="28"/>
          <w:szCs w:val="28"/>
        </w:rPr>
        <w:t xml:space="preserve"> (</w:t>
      </w:r>
      <w:r w:rsidR="0047573D">
        <w:rPr>
          <w:rFonts w:ascii="Times New Roman" w:hAnsi="Times New Roman" w:cs="Times New Roman"/>
          <w:sz w:val="28"/>
          <w:szCs w:val="28"/>
        </w:rPr>
        <w:t>сорок пять тысяч сто восемьдесят шесть</w:t>
      </w:r>
      <w:r w:rsidRPr="007B636C">
        <w:rPr>
          <w:rFonts w:ascii="Times New Roman" w:hAnsi="Times New Roman" w:cs="Times New Roman"/>
          <w:sz w:val="28"/>
          <w:szCs w:val="28"/>
        </w:rPr>
        <w:t>)</w:t>
      </w:r>
      <w:r w:rsidR="00C94291" w:rsidRPr="007B63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573D">
        <w:rPr>
          <w:rFonts w:ascii="Times New Roman" w:hAnsi="Times New Roman" w:cs="Times New Roman"/>
          <w:sz w:val="28"/>
          <w:szCs w:val="28"/>
        </w:rPr>
        <w:t>ей</w:t>
      </w:r>
      <w:r w:rsidRPr="007B636C">
        <w:rPr>
          <w:rFonts w:ascii="Times New Roman" w:hAnsi="Times New Roman" w:cs="Times New Roman"/>
          <w:sz w:val="28"/>
          <w:szCs w:val="28"/>
        </w:rPr>
        <w:t>, а именно:</w:t>
      </w:r>
    </w:p>
    <w:p w:rsidR="003B0BC1" w:rsidRPr="007B636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по п. 1.2.1. в сумме </w:t>
      </w:r>
      <w:r w:rsidR="0047573D">
        <w:rPr>
          <w:rFonts w:ascii="Times New Roman" w:hAnsi="Times New Roman" w:cs="Times New Roman"/>
          <w:sz w:val="28"/>
          <w:szCs w:val="28"/>
        </w:rPr>
        <w:t>14546</w:t>
      </w:r>
      <w:r w:rsidRPr="007B636C">
        <w:rPr>
          <w:rFonts w:ascii="Times New Roman" w:hAnsi="Times New Roman" w:cs="Times New Roman"/>
          <w:sz w:val="28"/>
          <w:szCs w:val="28"/>
        </w:rPr>
        <w:t>,00 (</w:t>
      </w:r>
      <w:r w:rsidR="0047573D">
        <w:rPr>
          <w:rFonts w:ascii="Times New Roman" w:hAnsi="Times New Roman" w:cs="Times New Roman"/>
          <w:sz w:val="28"/>
          <w:szCs w:val="28"/>
        </w:rPr>
        <w:t>четырнадцать тысяч пятьсот сорок шесть</w:t>
      </w:r>
      <w:r w:rsidR="0009553A" w:rsidRPr="007B636C">
        <w:rPr>
          <w:rFonts w:ascii="Times New Roman" w:hAnsi="Times New Roman" w:cs="Times New Roman"/>
          <w:sz w:val="28"/>
          <w:szCs w:val="28"/>
        </w:rPr>
        <w:t>) рубл</w:t>
      </w:r>
      <w:r w:rsidR="000A3323" w:rsidRPr="007B636C">
        <w:rPr>
          <w:rFonts w:ascii="Times New Roman" w:hAnsi="Times New Roman" w:cs="Times New Roman"/>
          <w:sz w:val="28"/>
          <w:szCs w:val="28"/>
        </w:rPr>
        <w:t>ей</w:t>
      </w:r>
      <w:r w:rsidRPr="007B636C">
        <w:rPr>
          <w:rFonts w:ascii="Times New Roman" w:hAnsi="Times New Roman" w:cs="Times New Roman"/>
          <w:sz w:val="28"/>
          <w:szCs w:val="28"/>
        </w:rPr>
        <w:t>;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 xml:space="preserve">по п.1.2.2. в сумме </w:t>
      </w:r>
      <w:r w:rsidR="00D61754">
        <w:rPr>
          <w:rFonts w:ascii="Times New Roman" w:hAnsi="Times New Roman" w:cs="Times New Roman"/>
          <w:sz w:val="28"/>
          <w:szCs w:val="28"/>
        </w:rPr>
        <w:t>30640</w:t>
      </w:r>
      <w:r w:rsidRPr="007B636C">
        <w:rPr>
          <w:rFonts w:ascii="Times New Roman" w:hAnsi="Times New Roman" w:cs="Times New Roman"/>
          <w:sz w:val="28"/>
          <w:szCs w:val="28"/>
        </w:rPr>
        <w:t>,00 (</w:t>
      </w:r>
      <w:r w:rsidR="00D61754">
        <w:rPr>
          <w:rFonts w:ascii="Times New Roman" w:hAnsi="Times New Roman" w:cs="Times New Roman"/>
          <w:sz w:val="28"/>
          <w:szCs w:val="28"/>
        </w:rPr>
        <w:t>тридцать тысяч шестьсот сорок</w:t>
      </w:r>
      <w:r w:rsidR="00C94291" w:rsidRPr="007B636C">
        <w:rPr>
          <w:rFonts w:ascii="Times New Roman" w:hAnsi="Times New Roman" w:cs="Times New Roman"/>
          <w:sz w:val="28"/>
          <w:szCs w:val="28"/>
        </w:rPr>
        <w:t>)</w:t>
      </w:r>
      <w:r w:rsidR="0005672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61754">
        <w:rPr>
          <w:rFonts w:ascii="Times New Roman" w:hAnsi="Times New Roman" w:cs="Times New Roman"/>
          <w:sz w:val="28"/>
          <w:szCs w:val="28"/>
        </w:rPr>
        <w:t>ей.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 xml:space="preserve">2.3. Иные межбюджетные трансферты, предоставляемые для осуществления полномочий, перечисляются ежемесячно, </w:t>
      </w:r>
      <w:r w:rsidRPr="003B0BC1">
        <w:rPr>
          <w:rFonts w:ascii="Times New Roman" w:hAnsi="Times New Roman" w:cs="Times New Roman"/>
          <w:sz w:val="28"/>
          <w:szCs w:val="28"/>
        </w:rPr>
        <w:t>не позднее 10 числа текущего месяца, в размере 1/12 от суммы иных межбюджетных трансфертов, предусмотренных бюджету Муниципального района.</w:t>
      </w:r>
    </w:p>
    <w:p w:rsidR="003B0BC1" w:rsidRPr="0088258B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 xml:space="preserve">2.4. Формирование, перечисление и учет иных межбюджетных трансфертов, предоставляемых из бюджета Поселения </w:t>
      </w:r>
      <w:r w:rsidRPr="0088258B">
        <w:rPr>
          <w:rFonts w:ascii="Times New Roman" w:hAnsi="Times New Roman" w:cs="Times New Roman"/>
          <w:sz w:val="28"/>
          <w:szCs w:val="28"/>
        </w:rPr>
        <w:t xml:space="preserve">бюджету Муниципального района на реализацию полномочий, указанных </w:t>
      </w:r>
      <w:r w:rsidRPr="00D617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88258B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973AB7" w:rsidRDefault="003B0BC1" w:rsidP="00973AB7">
      <w:pPr>
        <w:pStyle w:val="msonormalbullet2gifbullet2gif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36C">
        <w:rPr>
          <w:sz w:val="28"/>
          <w:szCs w:val="28"/>
        </w:rPr>
        <w:t xml:space="preserve">2.5. Перечисление межбюджетных трансфертов из бюджета поселения бюджету муниципального района осуществляется по следующим реквизитам: </w:t>
      </w:r>
      <w:r w:rsidR="00973AB7">
        <w:rPr>
          <w:sz w:val="28"/>
          <w:szCs w:val="28"/>
        </w:rPr>
        <w:t xml:space="preserve">УФК по Красноярскому краю (Финансовое управление администрации </w:t>
      </w:r>
      <w:proofErr w:type="spellStart"/>
      <w:r w:rsidR="00973AB7">
        <w:rPr>
          <w:sz w:val="28"/>
          <w:szCs w:val="28"/>
        </w:rPr>
        <w:t>Абанского</w:t>
      </w:r>
      <w:proofErr w:type="spellEnd"/>
      <w:r w:rsidR="00973AB7">
        <w:rPr>
          <w:sz w:val="28"/>
          <w:szCs w:val="28"/>
        </w:rPr>
        <w:t xml:space="preserve"> района л/с 04193002530) ИНН 2401001767, КПП 240101001, </w:t>
      </w:r>
      <w:proofErr w:type="spellStart"/>
      <w:proofErr w:type="gramStart"/>
      <w:r w:rsidR="00973AB7">
        <w:rPr>
          <w:sz w:val="28"/>
          <w:szCs w:val="28"/>
        </w:rPr>
        <w:t>р</w:t>
      </w:r>
      <w:proofErr w:type="spellEnd"/>
      <w:proofErr w:type="gramEnd"/>
      <w:r w:rsidR="00973AB7">
        <w:rPr>
          <w:sz w:val="28"/>
          <w:szCs w:val="28"/>
        </w:rPr>
        <w:t xml:space="preserve">/с </w:t>
      </w:r>
      <w:r w:rsidR="00973AB7">
        <w:rPr>
          <w:sz w:val="28"/>
          <w:szCs w:val="28"/>
        </w:rPr>
        <w:lastRenderedPageBreak/>
        <w:t xml:space="preserve">03100643000000011900, БИК 010407105, ОКТМО 04601000, </w:t>
      </w:r>
      <w:proofErr w:type="spellStart"/>
      <w:r w:rsidR="00973AB7">
        <w:rPr>
          <w:sz w:val="28"/>
          <w:szCs w:val="28"/>
        </w:rPr>
        <w:t>кор.счет</w:t>
      </w:r>
      <w:proofErr w:type="spellEnd"/>
      <w:r w:rsidR="00973AB7">
        <w:rPr>
          <w:sz w:val="28"/>
          <w:szCs w:val="28"/>
        </w:rPr>
        <w:t xml:space="preserve"> 40102810245370000011, Отделение Красноярск Банка России// УФК по Красноярскому краю г. Красноярск.</w:t>
      </w:r>
    </w:p>
    <w:p w:rsidR="007B636C" w:rsidRPr="00D61754" w:rsidRDefault="007B636C" w:rsidP="007B636C">
      <w:pPr>
        <w:pStyle w:val="msonormalbullet2gifbullet2gif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0BC1" w:rsidRPr="0088258B" w:rsidRDefault="003B0BC1" w:rsidP="003B0BC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258B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B0BC1" w:rsidRPr="0088258B" w:rsidRDefault="003B0BC1" w:rsidP="003B0BC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58B">
        <w:rPr>
          <w:rFonts w:ascii="Times New Roman" w:hAnsi="Times New Roman" w:cs="Times New Roman"/>
          <w:sz w:val="28"/>
          <w:szCs w:val="28"/>
        </w:rPr>
        <w:t>3.1 Права и обязанности Поселения.</w:t>
      </w:r>
    </w:p>
    <w:p w:rsidR="003B0BC1" w:rsidRPr="00D61754" w:rsidRDefault="003B0BC1" w:rsidP="003B0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8B">
        <w:rPr>
          <w:rFonts w:ascii="Times New Roman" w:hAnsi="Times New Roman" w:cs="Times New Roman"/>
          <w:sz w:val="28"/>
          <w:szCs w:val="28"/>
        </w:rPr>
        <w:t xml:space="preserve">По вопросам осуществления Муниципальным районом полномочий, указанных </w:t>
      </w:r>
      <w:r w:rsidRPr="00D617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Поселение вправе в пределах своей компетенции: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запрашивать и получать от Муниципального района документы и иную необходимую информацию, связанную с осуществлением им полномочий, указанных в </w:t>
      </w:r>
      <w:hyperlink r:id="rId11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устанавливать формы отчетов Муниципального района по осуществлению полномочий, указанных в </w:t>
      </w:r>
      <w:hyperlink r:id="rId12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>давать письменные предписания по устранению нарушений по вопросам осуществления Соглашения, обязательные для исполнения Муниципальным районом и должностными лицами Муниципального района;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осуществлять иные права, необходимые для реализации полномочий, указанных в </w:t>
      </w:r>
      <w:hyperlink r:id="rId13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действующим законодательством Российской Федерации.</w:t>
      </w:r>
    </w:p>
    <w:p w:rsidR="003B0BC1" w:rsidRPr="00D61754" w:rsidRDefault="003B0BC1" w:rsidP="003B0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По вопросам осуществления Муниципальным районом полномочий, указанных в </w:t>
      </w:r>
      <w:hyperlink r:id="rId14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Поселение обязано в пределах своей компетенции: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61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1754">
        <w:rPr>
          <w:rFonts w:ascii="Times New Roman" w:hAnsi="Times New Roman" w:cs="Times New Roman"/>
          <w:sz w:val="28"/>
          <w:szCs w:val="28"/>
        </w:rPr>
        <w:t xml:space="preserve"> реализацией Муниципальным районом полномочий, указанных в </w:t>
      </w:r>
      <w:hyperlink r:id="rId15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за использованием предоставленных на эти цели финансовых средств;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принимать отчеты Муниципального района и должностных лиц Муниципального района, их устные и письменные объяснения по вопросам осуществления реализации полномочий, указанных в </w:t>
      </w:r>
      <w:hyperlink r:id="rId16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оказывать содействие Муниципальному району в разрешении вопросов, связанных с осуществлением полномочий, указанных в </w:t>
      </w:r>
      <w:hyperlink r:id="rId17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необходимые для реализации полномочий, указанных в </w:t>
      </w:r>
      <w:hyperlink r:id="rId18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>3.2. Права и обязанности Муниципального района.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3.2.1.По вопросам осуществления полномочий, указанных в </w:t>
      </w:r>
      <w:hyperlink r:id="rId19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Муниципальный район вправе: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издавать нормативные правовые акты по вопросам осуществления переданных ему полномочий, указанных в </w:t>
      </w:r>
      <w:hyperlink r:id="rId20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принимать муниципальные правовые акты по вопросам осуществления полномочий, указанных в </w:t>
      </w:r>
      <w:hyperlink r:id="rId21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самостоятельно выбирать формы и методы реализации полномочий, указанных в </w:t>
      </w:r>
      <w:hyperlink r:id="rId22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требовать от Поселения своевременного и полного предоставления из </w:t>
      </w:r>
      <w:r w:rsidRPr="00D6175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иных межбюджетных трансфертов на исполнение полномочий, указанных в </w:t>
      </w:r>
      <w:hyperlink r:id="rId23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получать разъяснения от Поселения по вопросам осуществления полномочий, указанных в </w:t>
      </w:r>
      <w:hyperlink r:id="rId24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 и иную информацию от Поселения по вопросам осуществления полномочий, указанных в </w:t>
      </w:r>
      <w:hyperlink r:id="rId25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для осуществления полномочий, указанных в </w:t>
      </w:r>
      <w:hyperlink r:id="rId26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случаях и порядке, предусмотренных Уставом </w:t>
      </w:r>
      <w:proofErr w:type="spellStart"/>
      <w:r w:rsidRPr="00D6175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61754">
        <w:rPr>
          <w:rFonts w:ascii="Times New Roman" w:hAnsi="Times New Roman" w:cs="Times New Roman"/>
          <w:sz w:val="28"/>
          <w:szCs w:val="28"/>
        </w:rPr>
        <w:t xml:space="preserve"> района Красноярского края;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осуществлять иные права, необходимые для реализации полномочий, указанных в </w:t>
      </w:r>
      <w:hyperlink r:id="rId27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действующим законодательством Российской Федерации.</w:t>
      </w:r>
    </w:p>
    <w:p w:rsidR="003B0BC1" w:rsidRPr="00D61754" w:rsidRDefault="003B0BC1" w:rsidP="003B0BC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3.2.2.По вопросам осуществления полномочий, указанных в </w:t>
      </w:r>
      <w:hyperlink r:id="rId28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Муниципальный район обязан:</w:t>
      </w:r>
    </w:p>
    <w:p w:rsidR="003B0BC1" w:rsidRPr="00D61754" w:rsidRDefault="003B0BC1" w:rsidP="003B0BC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осуществлять полномочия, указанные в </w:t>
      </w:r>
      <w:hyperlink r:id="rId29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настоящим Соглашением и другими нормативно-правовыми актами по вопросам осуществления рассматриваемых полномочий,  в пределах его компетенции;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использовать по целевому назначению иные межбюджетные трансферты, полученные из бюджета Поселения для исполнения полномочий, указанных в </w:t>
      </w:r>
      <w:hyperlink r:id="rId30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в случае неиспользования иных межбюджетных трансфертов, полученных из бюджета поселения для исполнения полномочий, указанных в </w:t>
      </w:r>
      <w:hyperlink r:id="rId31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до 25 декабря текущего года возвратить в бюджет Поселения финансовые средства, полученные для осуществления полномочий, указанных в </w:t>
      </w:r>
      <w:hyperlink r:id="rId32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754">
        <w:rPr>
          <w:rFonts w:ascii="Times New Roman" w:hAnsi="Times New Roman" w:cs="Times New Roman"/>
          <w:sz w:val="28"/>
          <w:szCs w:val="28"/>
        </w:rPr>
        <w:t>предоставлять Поселению документы</w:t>
      </w:r>
      <w:proofErr w:type="gramEnd"/>
      <w:r w:rsidRPr="00D61754">
        <w:rPr>
          <w:rFonts w:ascii="Times New Roman" w:hAnsi="Times New Roman" w:cs="Times New Roman"/>
          <w:sz w:val="28"/>
          <w:szCs w:val="28"/>
        </w:rPr>
        <w:t xml:space="preserve"> и иную необходимую информацию, связанную с осуществлением полномочий, указанных в </w:t>
      </w:r>
      <w:hyperlink r:id="rId33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754">
        <w:rPr>
          <w:rFonts w:ascii="Times New Roman" w:hAnsi="Times New Roman" w:cs="Times New Roman"/>
          <w:sz w:val="28"/>
          <w:szCs w:val="28"/>
        </w:rPr>
        <w:t>отчитываться об осуществлении</w:t>
      </w:r>
      <w:proofErr w:type="gramEnd"/>
      <w:r w:rsidRPr="00D61754">
        <w:rPr>
          <w:rFonts w:ascii="Times New Roman" w:hAnsi="Times New Roman" w:cs="Times New Roman"/>
          <w:sz w:val="28"/>
          <w:szCs w:val="28"/>
        </w:rPr>
        <w:t xml:space="preserve"> расходования иных межбюджетных трансфертов из бюджета поселения для исполнения полномочий, указанных в </w:t>
      </w:r>
      <w:hyperlink r:id="rId34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w:anchor="Par260" w:tooltip="3. Порядок предоставления отчетности" w:history="1">
        <w:r w:rsidRPr="00D61754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обеспечивать условия для беспрепятственного проведения проверок исполнения полномочий, указанных в </w:t>
      </w:r>
      <w:hyperlink r:id="rId35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проверок Контрольно-счетного органа </w:t>
      </w:r>
      <w:proofErr w:type="spellStart"/>
      <w:r w:rsidRPr="00D6175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D61754">
        <w:rPr>
          <w:rFonts w:ascii="Times New Roman" w:hAnsi="Times New Roman" w:cs="Times New Roman"/>
          <w:sz w:val="28"/>
          <w:szCs w:val="28"/>
        </w:rPr>
        <w:t xml:space="preserve"> района использования финансовых средств, предоставленных для этих целей;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исполнять обязательные письменные предписания Поселения по устранению нарушений по вопросам осуществления Муниципальным районом полномочий, указанных в </w:t>
      </w:r>
      <w:hyperlink r:id="rId36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B0BC1" w:rsidRPr="00D61754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54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необходимые для реализации полномочий, указанных в </w:t>
      </w:r>
      <w:hyperlink r:id="rId37" w:history="1">
        <w:r w:rsidRPr="00D6175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D6175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B0BC1" w:rsidRPr="00D61754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BC1" w:rsidRDefault="003B0BC1" w:rsidP="003B0B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08A">
        <w:rPr>
          <w:rFonts w:ascii="Times New Roman" w:hAnsi="Times New Roman" w:cs="Times New Roman"/>
          <w:sz w:val="28"/>
          <w:szCs w:val="28"/>
        </w:rPr>
        <w:t xml:space="preserve"> исполнением полномочий</w:t>
      </w:r>
    </w:p>
    <w:p w:rsidR="003B0BC1" w:rsidRPr="001C708A" w:rsidRDefault="003B0BC1" w:rsidP="003B0BC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1C70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617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1754">
        <w:rPr>
          <w:rFonts w:ascii="Times New Roman" w:hAnsi="Times New Roman" w:cs="Times New Roman"/>
          <w:sz w:val="28"/>
          <w:szCs w:val="28"/>
        </w:rPr>
        <w:t xml:space="preserve"> исполнением Муниципальным районом полномочий, предусмотренных в </w:t>
      </w:r>
      <w:hyperlink r:id="rId38" w:history="1">
        <w:r w:rsidRPr="00D6175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88258B">
        <w:rPr>
          <w:rFonts w:ascii="Times New Roman" w:hAnsi="Times New Roman" w:cs="Times New Roman"/>
          <w:sz w:val="28"/>
          <w:szCs w:val="28"/>
        </w:rPr>
        <w:t xml:space="preserve"> н</w:t>
      </w:r>
      <w:r w:rsidRPr="001C708A">
        <w:rPr>
          <w:rFonts w:ascii="Times New Roman" w:hAnsi="Times New Roman" w:cs="Times New Roman"/>
          <w:sz w:val="28"/>
          <w:szCs w:val="28"/>
        </w:rPr>
        <w:t>астоящего Соглашения, осуществляется путем предоставления поселению квартальных и годовых отчетов об осуществлении полномочий, использовании иных межбюджетных трансфертов.</w:t>
      </w:r>
    </w:p>
    <w:p w:rsidR="003B0BC1" w:rsidRDefault="003B0BC1" w:rsidP="003B0BC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4.2. Форма отчетов и порядок их предоставления устанавливаются правовыми актами Поселения и согласовываются с Муниципальным районом.</w:t>
      </w:r>
    </w:p>
    <w:p w:rsidR="003B0BC1" w:rsidRPr="001C708A" w:rsidRDefault="003B0BC1" w:rsidP="003B0BC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0BC1" w:rsidRDefault="003B0BC1" w:rsidP="003B0BC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3B0BC1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официального опубликования и действует с</w:t>
      </w:r>
      <w:r w:rsidR="00674512">
        <w:rPr>
          <w:rFonts w:ascii="Times New Roman" w:hAnsi="Times New Roman" w:cs="Times New Roman"/>
          <w:sz w:val="28"/>
          <w:szCs w:val="28"/>
        </w:rPr>
        <w:t xml:space="preserve"> «01» января 202</w:t>
      </w:r>
      <w:r w:rsidR="00D61754">
        <w:rPr>
          <w:rFonts w:ascii="Times New Roman" w:hAnsi="Times New Roman" w:cs="Times New Roman"/>
          <w:sz w:val="28"/>
          <w:szCs w:val="28"/>
        </w:rPr>
        <w:t>2</w:t>
      </w:r>
      <w:r w:rsidRPr="001C708A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«31» </w:t>
      </w:r>
      <w:r w:rsidR="0088258B">
        <w:rPr>
          <w:rFonts w:ascii="Times New Roman" w:hAnsi="Times New Roman" w:cs="Times New Roman"/>
          <w:sz w:val="28"/>
          <w:szCs w:val="28"/>
        </w:rPr>
        <w:t>декабря</w:t>
      </w:r>
      <w:r w:rsidR="00674512">
        <w:rPr>
          <w:rFonts w:ascii="Times New Roman" w:hAnsi="Times New Roman" w:cs="Times New Roman"/>
          <w:sz w:val="28"/>
          <w:szCs w:val="28"/>
        </w:rPr>
        <w:t xml:space="preserve"> 202</w:t>
      </w:r>
      <w:r w:rsidR="00D617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636C" w:rsidRDefault="007B636C" w:rsidP="003B0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BC1" w:rsidRPr="001C708A" w:rsidRDefault="003B0BC1" w:rsidP="003B0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6. Основание, порядок прекращения действия Соглашения.</w:t>
      </w:r>
    </w:p>
    <w:p w:rsidR="003B0BC1" w:rsidRDefault="003B0BC1" w:rsidP="003B0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6.1. Действие настоящего Соглашения может быть прекращено досрочно: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6.1.1. По соглашению Сторон.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6.1.2. В одностороннем порядке в случае: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 и (или) законодательства Красноярского края;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B0BC1" w:rsidRPr="002C5CAC" w:rsidRDefault="003B0BC1" w:rsidP="003B0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3B0BC1" w:rsidRPr="00766356" w:rsidRDefault="003B0BC1" w:rsidP="003B0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6">
        <w:rPr>
          <w:rFonts w:ascii="Times New Roman" w:hAnsi="Times New Roman" w:cs="Times New Roman"/>
          <w:sz w:val="28"/>
          <w:szCs w:val="28"/>
        </w:rPr>
        <w:t xml:space="preserve">6.1.3.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76635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66356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6.2.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B0BC1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 xml:space="preserve">6.3.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полномочий, Поселение уплачивает пени в размере одной трехсотой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1C708A">
        <w:rPr>
          <w:rFonts w:ascii="Times New Roman" w:hAnsi="Times New Roman" w:cs="Times New Roman"/>
          <w:sz w:val="28"/>
          <w:szCs w:val="28"/>
        </w:rPr>
        <w:t>ставки Центрального Банка РФ, от суммы предусмотренной настоящим Соглашением на исполнение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6.4.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3B0BC1" w:rsidRPr="002C5CA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в течение трех месяцев с момента получения письменного уведомления о расторжении Соглашения.</w:t>
      </w:r>
    </w:p>
    <w:p w:rsidR="003B0BC1" w:rsidRPr="002C5CA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lastRenderedPageBreak/>
        <w:t>6.6. Несвоевременный возврат перечисленных межбюджетных трансфертов влечет за собой уплату пеней в размере одной трехсотой ключевой ставки Центрального Банка Российской Федерации за каждый день просрочки.</w:t>
      </w:r>
    </w:p>
    <w:p w:rsidR="003B0BC1" w:rsidRPr="002C5CAC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2C5CAC">
        <w:rPr>
          <w:rFonts w:ascii="Times New Roman" w:hAnsi="Times New Roman" w:cs="Times New Roman"/>
          <w:sz w:val="28"/>
          <w:szCs w:val="28"/>
        </w:rPr>
        <w:t xml:space="preserve">6.7. За неисполнение или ненадлежащее исполнение переданных полномочий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Муниципального района </w:t>
      </w:r>
      <w:r w:rsidRPr="002C5CAC">
        <w:rPr>
          <w:rFonts w:ascii="Times New Roman" w:hAnsi="Times New Roman" w:cs="Times New Roman"/>
          <w:sz w:val="28"/>
          <w:szCs w:val="28"/>
        </w:rPr>
        <w:t>несут ответственность, установленную действующим законодательством.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BC1" w:rsidRPr="00A162DC" w:rsidRDefault="003B0BC1" w:rsidP="003B0BC1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62D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3B0BC1" w:rsidRPr="001C708A" w:rsidRDefault="003B0BC1" w:rsidP="003B0BC1">
      <w:pPr>
        <w:jc w:val="both"/>
        <w:rPr>
          <w:rFonts w:ascii="Times New Roman" w:hAnsi="Times New Roman" w:cs="Times New Roman"/>
          <w:sz w:val="28"/>
          <w:szCs w:val="28"/>
        </w:rPr>
      </w:pPr>
      <w:r w:rsidRPr="001C708A">
        <w:rPr>
          <w:rFonts w:ascii="Times New Roman" w:hAnsi="Times New Roman" w:cs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</w:t>
      </w:r>
      <w:r w:rsidRPr="001C708A">
        <w:rPr>
          <w:rFonts w:ascii="Times New Roman" w:hAnsi="Times New Roman" w:cs="Times New Roman"/>
          <w:color w:val="000000"/>
          <w:sz w:val="28"/>
          <w:szCs w:val="28"/>
        </w:rPr>
        <w:t>, а в случае не достижения согласия между Сторонами спор передается на рассмотрение суда в порядке, установленном действующим законодательством Российской Федерации</w:t>
      </w:r>
      <w:r w:rsidRPr="001C708A">
        <w:rPr>
          <w:rFonts w:ascii="Times New Roman" w:hAnsi="Times New Roman" w:cs="Times New Roman"/>
          <w:sz w:val="28"/>
          <w:szCs w:val="28"/>
        </w:rPr>
        <w:t>.</w:t>
      </w:r>
    </w:p>
    <w:p w:rsidR="003B0BC1" w:rsidRDefault="003B0BC1" w:rsidP="003B0BC1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</w:rPr>
      </w:pPr>
    </w:p>
    <w:p w:rsidR="003B0BC1" w:rsidRPr="00D141CF" w:rsidRDefault="003B0BC1" w:rsidP="003B0BC1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636C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0BC1" w:rsidTr="004768CF">
        <w:tc>
          <w:tcPr>
            <w:tcW w:w="4785" w:type="dxa"/>
          </w:tcPr>
          <w:p w:rsidR="003B0BC1" w:rsidRDefault="003B0BC1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CF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7B636C" w:rsidRPr="009303C3" w:rsidRDefault="007B636C" w:rsidP="007B63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7B636C" w:rsidRPr="009303C3" w:rsidRDefault="007B636C" w:rsidP="007B63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3">
              <w:rPr>
                <w:rFonts w:ascii="Times New Roman" w:hAnsi="Times New Roman" w:cs="Times New Roman"/>
                <w:sz w:val="28"/>
                <w:szCs w:val="28"/>
              </w:rPr>
              <w:t xml:space="preserve">663740, Красноярский край, </w:t>
            </w:r>
            <w:proofErr w:type="spellStart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Абан, ул. </w:t>
            </w:r>
            <w:proofErr w:type="gramStart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7B636C" w:rsidRPr="009303C3" w:rsidRDefault="007B636C" w:rsidP="007B63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ОКТМО 04601401</w:t>
            </w:r>
          </w:p>
          <w:p w:rsidR="007B636C" w:rsidRPr="009303C3" w:rsidRDefault="007B636C" w:rsidP="007B63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ИНН 2401001830</w:t>
            </w: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3">
              <w:rPr>
                <w:rFonts w:ascii="Times New Roman" w:hAnsi="Times New Roman" w:cs="Times New Roman"/>
                <w:sz w:val="28"/>
                <w:szCs w:val="28"/>
              </w:rPr>
              <w:t>КПП 240101001</w:t>
            </w: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C" w:rsidRDefault="001C6B4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C" w:rsidRDefault="001C6B4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B4C" w:rsidRDefault="001C6B4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B636C" w:rsidRDefault="007B636C" w:rsidP="007B636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B0BC1" w:rsidRDefault="007B636C" w:rsidP="007B636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__________________Г.В. Иванченко</w:t>
            </w:r>
          </w:p>
          <w:p w:rsidR="003B0BC1" w:rsidRDefault="003B0BC1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B0BC1" w:rsidRDefault="003B0BC1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CF">
              <w:rPr>
                <w:rFonts w:ascii="Times New Roman" w:hAnsi="Times New Roman" w:cs="Times New Roman"/>
                <w:sz w:val="28"/>
                <w:szCs w:val="28"/>
              </w:rPr>
              <w:t>Поселение:</w:t>
            </w:r>
          </w:p>
          <w:p w:rsidR="009F4EF0" w:rsidRDefault="009F4EF0" w:rsidP="007B63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Никольского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  <w:p w:rsidR="009F4EF0" w:rsidRDefault="009F4EF0" w:rsidP="007B63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663749,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 ул.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04601420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ИНН2401001968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КПП240101001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231">
              <w:rPr>
                <w:rFonts w:ascii="Times New Roman" w:hAnsi="Times New Roman" w:cs="Times New Roman"/>
                <w:sz w:val="28"/>
                <w:szCs w:val="28"/>
              </w:rPr>
              <w:t>03231643046014201901</w:t>
            </w:r>
          </w:p>
          <w:p w:rsidR="009F4EF0" w:rsidRDefault="004F4231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КРАСНОЯРСК БАНКА РОССИИ//УФК по Красноярскому краю </w:t>
            </w:r>
            <w:proofErr w:type="gramStart"/>
            <w:r w:rsidR="009F4E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F4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EF0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040407</w:t>
            </w:r>
            <w:r w:rsidR="001C6B4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03193003320</w:t>
            </w:r>
          </w:p>
          <w:p w:rsidR="001C6B4C" w:rsidRDefault="001C6B4C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40102810245370000011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Никольского сельсовета</w:t>
            </w: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F0" w:rsidRDefault="009F4EF0" w:rsidP="004768C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9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="0069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</w:p>
        </w:tc>
      </w:tr>
    </w:tbl>
    <w:p w:rsidR="003B0BC1" w:rsidRDefault="003B0BC1" w:rsidP="003B0BC1"/>
    <w:p w:rsidR="00671159" w:rsidRDefault="00671159"/>
    <w:sectPr w:rsidR="00671159" w:rsidSect="00973AB7">
      <w:headerReference w:type="default" r:id="rId39"/>
      <w:pgSz w:w="11905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31" w:rsidRDefault="004F4231" w:rsidP="001C398A">
      <w:r>
        <w:separator/>
      </w:r>
    </w:p>
  </w:endnote>
  <w:endnote w:type="continuationSeparator" w:id="0">
    <w:p w:rsidR="004F4231" w:rsidRDefault="004F4231" w:rsidP="001C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31" w:rsidRDefault="004F4231" w:rsidP="001C398A">
      <w:r>
        <w:separator/>
      </w:r>
    </w:p>
  </w:footnote>
  <w:footnote w:type="continuationSeparator" w:id="0">
    <w:p w:rsidR="004F4231" w:rsidRDefault="004F4231" w:rsidP="001C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8529"/>
    </w:sdtPr>
    <w:sdtContent>
      <w:p w:rsidR="004F4231" w:rsidRDefault="004F4231">
        <w:pPr>
          <w:pStyle w:val="a5"/>
          <w:jc w:val="center"/>
        </w:pPr>
        <w:fldSimple w:instr=" PAGE   \* MERGEFORMAT ">
          <w:r w:rsidR="001C6B4C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1C"/>
    <w:multiLevelType w:val="multilevel"/>
    <w:tmpl w:val="95F8C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1336AFA"/>
    <w:multiLevelType w:val="multilevel"/>
    <w:tmpl w:val="AD60BD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18030F"/>
    <w:multiLevelType w:val="hybridMultilevel"/>
    <w:tmpl w:val="C778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C1"/>
    <w:rsid w:val="00056725"/>
    <w:rsid w:val="0009553A"/>
    <w:rsid w:val="000A3323"/>
    <w:rsid w:val="0011381B"/>
    <w:rsid w:val="00116556"/>
    <w:rsid w:val="00193596"/>
    <w:rsid w:val="001C398A"/>
    <w:rsid w:val="001C6B4C"/>
    <w:rsid w:val="001F0E21"/>
    <w:rsid w:val="001F41FC"/>
    <w:rsid w:val="00252C70"/>
    <w:rsid w:val="00270BD9"/>
    <w:rsid w:val="00306579"/>
    <w:rsid w:val="00317467"/>
    <w:rsid w:val="0036370B"/>
    <w:rsid w:val="003B0BC1"/>
    <w:rsid w:val="004458EF"/>
    <w:rsid w:val="0047573D"/>
    <w:rsid w:val="004768CF"/>
    <w:rsid w:val="004A3CE7"/>
    <w:rsid w:val="004A78FF"/>
    <w:rsid w:val="004F4231"/>
    <w:rsid w:val="005929BB"/>
    <w:rsid w:val="00663DF0"/>
    <w:rsid w:val="00671159"/>
    <w:rsid w:val="00674512"/>
    <w:rsid w:val="0069342E"/>
    <w:rsid w:val="00785596"/>
    <w:rsid w:val="007B636C"/>
    <w:rsid w:val="007B7C4F"/>
    <w:rsid w:val="00873922"/>
    <w:rsid w:val="0088258B"/>
    <w:rsid w:val="008C47EA"/>
    <w:rsid w:val="0096156B"/>
    <w:rsid w:val="00963139"/>
    <w:rsid w:val="00973AB7"/>
    <w:rsid w:val="00992FF1"/>
    <w:rsid w:val="009A0D44"/>
    <w:rsid w:val="009F4EF0"/>
    <w:rsid w:val="009F778C"/>
    <w:rsid w:val="00A863D5"/>
    <w:rsid w:val="00BA5D4A"/>
    <w:rsid w:val="00C94291"/>
    <w:rsid w:val="00CE0CCC"/>
    <w:rsid w:val="00D524A4"/>
    <w:rsid w:val="00D61754"/>
    <w:rsid w:val="00DD3892"/>
    <w:rsid w:val="00DF7DF2"/>
    <w:rsid w:val="00E974B0"/>
    <w:rsid w:val="00F91C78"/>
    <w:rsid w:val="00F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BC1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3B0BC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C1"/>
  </w:style>
  <w:style w:type="paragraph" w:customStyle="1" w:styleId="ConsPlusNormal">
    <w:name w:val="ConsPlusNormal"/>
    <w:rsid w:val="003B0BC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0BC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B6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36C"/>
  </w:style>
  <w:style w:type="paragraph" w:styleId="aa">
    <w:name w:val="Balloon Text"/>
    <w:basedOn w:val="a"/>
    <w:link w:val="ab"/>
    <w:uiPriority w:val="99"/>
    <w:semiHidden/>
    <w:unhideWhenUsed/>
    <w:rsid w:val="00476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169822B9CBD0C8D379C10EE9447436A5B739F72845336C8DB59CNCX8E" TargetMode="External"/><Relationship Id="rId13" Type="http://schemas.openxmlformats.org/officeDocument/2006/relationships/hyperlink" Target="consultantplus://offline/ref=EB4CA3C2B043DDD72BAB212C5B16E98D402E5B18D41ED835D1C5EF9C628099B47608D8B0880A7BM8VAG" TargetMode="External"/><Relationship Id="rId18" Type="http://schemas.openxmlformats.org/officeDocument/2006/relationships/hyperlink" Target="consultantplus://offline/ref=EB4CA3C2B043DDD72BAB212C5B16E98D402E5B18D41ED835D1C5EF9C628099B47608D8B0880A7BM8VAG" TargetMode="External"/><Relationship Id="rId26" Type="http://schemas.openxmlformats.org/officeDocument/2006/relationships/hyperlink" Target="consultantplus://offline/ref=EB4CA3C2B043DDD72BAB212C5B16E98D402E5B18D41ED835D1C5EF9C628099B47608D8B0880A7BM8VA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4CA3C2B043DDD72BAB212C5B16E98D402E5B18D41ED835D1C5EF9C628099B47608D8B0880A7BM8VAG" TargetMode="External"/><Relationship Id="rId34" Type="http://schemas.openxmlformats.org/officeDocument/2006/relationships/hyperlink" Target="consultantplus://offline/ref=EB4CA3C2B043DDD72BAB212C5B16E98D402E5B18D41ED835D1C5EF9C628099B47608D8B0880A7BM8VAG" TargetMode="External"/><Relationship Id="rId7" Type="http://schemas.openxmlformats.org/officeDocument/2006/relationships/hyperlink" Target="consultantplus://offline/ref=E5E9357E3A4D6AD1F1F7A4701D02ECE2198EA7BA2252C5484D4157D2A77CEAC9309950B7065A2C33CCED74353230FAC9572C646D1Fk304F" TargetMode="External"/><Relationship Id="rId12" Type="http://schemas.openxmlformats.org/officeDocument/2006/relationships/hyperlink" Target="consultantplus://offline/ref=EB4CA3C2B043DDD72BAB212C5B16E98D402E5B18D41ED835D1C5EF9C628099B47608D8B0880A7BM8VAG" TargetMode="External"/><Relationship Id="rId17" Type="http://schemas.openxmlformats.org/officeDocument/2006/relationships/hyperlink" Target="consultantplus://offline/ref=EB4CA3C2B043DDD72BAB212C5B16E98D402E5B18D41ED835D1C5EF9C628099B47608D8B0880A7BM8VAG" TargetMode="External"/><Relationship Id="rId25" Type="http://schemas.openxmlformats.org/officeDocument/2006/relationships/hyperlink" Target="consultantplus://offline/ref=EB4CA3C2B043DDD72BAB212C5B16E98D402E5B18D41ED835D1C5EF9C628099B47608D8B0880A7BM8VAG" TargetMode="External"/><Relationship Id="rId33" Type="http://schemas.openxmlformats.org/officeDocument/2006/relationships/hyperlink" Target="consultantplus://offline/ref=EB4CA3C2B043DDD72BAB212C5B16E98D402E5B18D41ED835D1C5EF9C628099B47608D8B0880A7BM8VAG" TargetMode="External"/><Relationship Id="rId38" Type="http://schemas.openxmlformats.org/officeDocument/2006/relationships/hyperlink" Target="consultantplus://offline/ref=64A02ACA9A9E85AEFA52D53DB3B51DD4D920D181FD12231C5D8144DF13A5DD859B9B396BD88EA5A5C77CC9nBG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CA3C2B043DDD72BAB212C5B16E98D402E5B18D41ED835D1C5EF9C628099B47608D8B0880A7BM8VAG" TargetMode="External"/><Relationship Id="rId20" Type="http://schemas.openxmlformats.org/officeDocument/2006/relationships/hyperlink" Target="consultantplus://offline/ref=EB4CA3C2B043DDD72BAB212C5B16E98D402E5B18D41ED835D1C5EF9C628099B47608D8B0880A7BM8VAG" TargetMode="External"/><Relationship Id="rId29" Type="http://schemas.openxmlformats.org/officeDocument/2006/relationships/hyperlink" Target="consultantplus://offline/ref=EB4CA3C2B043DDD72BAB212C5B16E98D402E5B18D41ED835D1C5EF9C628099B47608D8B0880A7BM8VA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CA3C2B043DDD72BAB212C5B16E98D402E5B18D41ED835D1C5EF9C628099B47608D8B0880A7BM8VAG" TargetMode="External"/><Relationship Id="rId24" Type="http://schemas.openxmlformats.org/officeDocument/2006/relationships/hyperlink" Target="consultantplus://offline/ref=EB4CA3C2B043DDD72BAB212C5B16E98D402E5B18D41ED835D1C5EF9C628099B47608D8B0880A7BM8VAG" TargetMode="External"/><Relationship Id="rId32" Type="http://schemas.openxmlformats.org/officeDocument/2006/relationships/hyperlink" Target="consultantplus://offline/ref=EB4CA3C2B043DDD72BAB212C5B16E98D402E5B18D41ED835D1C5EF9C628099B47608D8B0880A7BM8VAG" TargetMode="External"/><Relationship Id="rId37" Type="http://schemas.openxmlformats.org/officeDocument/2006/relationships/hyperlink" Target="consultantplus://offline/ref=EB4CA3C2B043DDD72BAB212C5B16E98D402E5B18D41ED835D1C5EF9C628099B47608D8B0880A7BM8VA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4CA3C2B043DDD72BAB212C5B16E98D402E5B18D41ED835D1C5EF9C628099B47608D8B0880A7BM8VAG" TargetMode="External"/><Relationship Id="rId23" Type="http://schemas.openxmlformats.org/officeDocument/2006/relationships/hyperlink" Target="consultantplus://offline/ref=EB4CA3C2B043DDD72BAB212C5B16E98D402E5B18D41ED835D1C5EF9C628099B47608D8B0880A7BM8VAG" TargetMode="External"/><Relationship Id="rId28" Type="http://schemas.openxmlformats.org/officeDocument/2006/relationships/hyperlink" Target="consultantplus://offline/ref=EB4CA3C2B043DDD72BAB212C5B16E98D402E5B18D41ED835D1C5EF9C628099B47608D8B0880A7BM8VAG" TargetMode="External"/><Relationship Id="rId36" Type="http://schemas.openxmlformats.org/officeDocument/2006/relationships/hyperlink" Target="consultantplus://offline/ref=EB4CA3C2B043DDD72BAB212C5B16E98D402E5B18D41ED835D1C5EF9C628099B47608D8B0880A7BM8VAG" TargetMode="External"/><Relationship Id="rId10" Type="http://schemas.openxmlformats.org/officeDocument/2006/relationships/hyperlink" Target="consultantplus://offline/ref=EB4CA3C2B043DDD72BAB212C5B16E98D402E5B18D41ED835D1C5EF9C628099B47608D8B0880A7BM8VAG" TargetMode="External"/><Relationship Id="rId19" Type="http://schemas.openxmlformats.org/officeDocument/2006/relationships/hyperlink" Target="consultantplus://offline/ref=EB4CA3C2B043DDD72BAB212C5B16E98D402E5B18D41ED835D1C5EF9C628099B47608D8B0880A7BM8VAG" TargetMode="External"/><Relationship Id="rId31" Type="http://schemas.openxmlformats.org/officeDocument/2006/relationships/hyperlink" Target="consultantplus://offline/ref=EB4CA3C2B043DDD72BAB212C5B16E98D402E5B18D41ED835D1C5EF9C628099B47608D8B0880A7BM8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CA3C2B043DDD72BAB212C5B16E98D402E5B18D41ED835D1C5EF9C628099B47608D8B0880A7BM8VAG" TargetMode="External"/><Relationship Id="rId14" Type="http://schemas.openxmlformats.org/officeDocument/2006/relationships/hyperlink" Target="consultantplus://offline/ref=EB4CA3C2B043DDD72BAB212C5B16E98D402E5B18D41ED835D1C5EF9C628099B47608D8B0880A7BM8VAG" TargetMode="External"/><Relationship Id="rId22" Type="http://schemas.openxmlformats.org/officeDocument/2006/relationships/hyperlink" Target="consultantplus://offline/ref=EB4CA3C2B043DDD72BAB212C5B16E98D402E5B18D41ED835D1C5EF9C628099B47608D8B0880A7BM8VAG" TargetMode="External"/><Relationship Id="rId27" Type="http://schemas.openxmlformats.org/officeDocument/2006/relationships/hyperlink" Target="consultantplus://offline/ref=EB4CA3C2B043DDD72BAB212C5B16E98D402E5B18D41ED835D1C5EF9C628099B47608D8B0880A7BM8VAG" TargetMode="External"/><Relationship Id="rId30" Type="http://schemas.openxmlformats.org/officeDocument/2006/relationships/hyperlink" Target="consultantplus://offline/ref=EB4CA3C2B043DDD72BAB212C5B16E98D402E5B18D41ED835D1C5EF9C628099B47608D8B0880A7BM8VAG" TargetMode="External"/><Relationship Id="rId35" Type="http://schemas.openxmlformats.org/officeDocument/2006/relationships/hyperlink" Target="consultantplus://offline/ref=EB4CA3C2B043DDD72BAB212C5B16E98D402E5B18D41ED835D1C5EF9C628099B47608D8B0880A7BM8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2020-02-20T03:14:00Z</cp:lastPrinted>
  <dcterms:created xsi:type="dcterms:W3CDTF">2021-12-21T09:40:00Z</dcterms:created>
  <dcterms:modified xsi:type="dcterms:W3CDTF">2021-12-22T09:51:00Z</dcterms:modified>
</cp:coreProperties>
</file>