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C8" w:rsidRDefault="002600C8" w:rsidP="002600C8">
      <w:pPr>
        <w:pStyle w:val="ConsPlusNormal"/>
        <w:rPr>
          <w:sz w:val="28"/>
          <w:szCs w:val="28"/>
        </w:rPr>
      </w:pPr>
    </w:p>
    <w:p w:rsidR="002600C8" w:rsidRDefault="002600C8" w:rsidP="002600C8">
      <w:pPr>
        <w:shd w:val="clear" w:color="auto" w:fill="FFFFFF"/>
        <w:spacing w:before="19"/>
        <w:jc w:val="center"/>
      </w:pPr>
      <w:r>
        <w:rPr>
          <w:noProof/>
        </w:rPr>
        <w:drawing>
          <wp:inline distT="0" distB="0" distL="0" distR="0" wp14:anchorId="0231C366" wp14:editId="4A21C465">
            <wp:extent cx="600075" cy="762000"/>
            <wp:effectExtent l="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0C8" w:rsidRDefault="002600C8" w:rsidP="002600C8">
      <w:pPr>
        <w:shd w:val="clear" w:color="auto" w:fill="FFFFFF"/>
        <w:spacing w:before="19"/>
        <w:jc w:val="center"/>
      </w:pPr>
    </w:p>
    <w:p w:rsidR="002600C8" w:rsidRPr="00496440" w:rsidRDefault="002600C8" w:rsidP="002600C8">
      <w:pPr>
        <w:shd w:val="clear" w:color="auto" w:fill="FFFFFF"/>
        <w:spacing w:before="19"/>
        <w:ind w:left="58"/>
        <w:jc w:val="center"/>
        <w:rPr>
          <w:b/>
          <w:bCs/>
          <w:color w:val="000000"/>
          <w:spacing w:val="4"/>
        </w:rPr>
      </w:pPr>
      <w:r w:rsidRPr="00496440">
        <w:rPr>
          <w:b/>
          <w:bCs/>
          <w:color w:val="000000"/>
          <w:spacing w:val="4"/>
        </w:rPr>
        <w:t>НИКОЛЬСКИЙ СЕЛЬСКИЙ СОВЕТ ДЕПУТАТОВ</w:t>
      </w:r>
    </w:p>
    <w:p w:rsidR="002600C8" w:rsidRPr="00496440" w:rsidRDefault="002600C8" w:rsidP="002600C8">
      <w:pPr>
        <w:shd w:val="clear" w:color="auto" w:fill="FFFFFF"/>
        <w:spacing w:before="19"/>
        <w:ind w:left="58"/>
        <w:jc w:val="center"/>
        <w:rPr>
          <w:b/>
          <w:bCs/>
          <w:color w:val="000000"/>
          <w:spacing w:val="4"/>
        </w:rPr>
      </w:pPr>
      <w:r w:rsidRPr="00496440">
        <w:rPr>
          <w:b/>
          <w:bCs/>
          <w:color w:val="000000"/>
          <w:spacing w:val="4"/>
        </w:rPr>
        <w:t>АБАНСКОГО РАЙОНА КРАСНОЯРСКОЯ КРАЯ</w:t>
      </w:r>
    </w:p>
    <w:p w:rsidR="002600C8" w:rsidRDefault="002600C8" w:rsidP="002600C8">
      <w:pPr>
        <w:ind w:firstLine="708"/>
        <w:jc w:val="center"/>
      </w:pPr>
    </w:p>
    <w:p w:rsidR="002600C8" w:rsidRDefault="002600C8" w:rsidP="002600C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466C6">
        <w:rPr>
          <w:sz w:val="28"/>
          <w:szCs w:val="28"/>
        </w:rPr>
        <w:t>РЕШЕНИЕ</w:t>
      </w:r>
    </w:p>
    <w:p w:rsidR="002600C8" w:rsidRPr="00496440" w:rsidRDefault="002600C8" w:rsidP="002600C8">
      <w:pPr>
        <w:ind w:firstLine="708"/>
        <w:jc w:val="both"/>
        <w:rPr>
          <w:sz w:val="28"/>
          <w:szCs w:val="28"/>
        </w:rPr>
      </w:pPr>
    </w:p>
    <w:p w:rsidR="002600C8" w:rsidRPr="00F466C6" w:rsidRDefault="002600C8" w:rsidP="002600C8">
      <w:pPr>
        <w:jc w:val="both"/>
        <w:rPr>
          <w:sz w:val="28"/>
          <w:szCs w:val="28"/>
        </w:rPr>
      </w:pPr>
      <w:r>
        <w:rPr>
          <w:sz w:val="28"/>
          <w:szCs w:val="28"/>
        </w:rPr>
        <w:t>18.06</w:t>
      </w:r>
      <w:r w:rsidRPr="00F466C6">
        <w:rPr>
          <w:sz w:val="28"/>
          <w:szCs w:val="28"/>
        </w:rPr>
        <w:t xml:space="preserve">.2021                          </w:t>
      </w:r>
      <w:r>
        <w:rPr>
          <w:sz w:val="28"/>
          <w:szCs w:val="28"/>
        </w:rPr>
        <w:t xml:space="preserve">        </w:t>
      </w:r>
      <w:r w:rsidRPr="00F466C6">
        <w:rPr>
          <w:sz w:val="28"/>
          <w:szCs w:val="28"/>
        </w:rPr>
        <w:t xml:space="preserve">с. Никольск          </w:t>
      </w:r>
      <w:r>
        <w:rPr>
          <w:sz w:val="28"/>
          <w:szCs w:val="28"/>
        </w:rPr>
        <w:t xml:space="preserve">                         </w:t>
      </w:r>
      <w:r w:rsidR="0068505D">
        <w:rPr>
          <w:sz w:val="28"/>
          <w:szCs w:val="28"/>
        </w:rPr>
        <w:t xml:space="preserve">    </w:t>
      </w:r>
      <w:r w:rsidR="005E3170">
        <w:rPr>
          <w:sz w:val="28"/>
          <w:szCs w:val="28"/>
        </w:rPr>
        <w:t xml:space="preserve"> № 8-44</w:t>
      </w:r>
      <w:r>
        <w:rPr>
          <w:sz w:val="28"/>
          <w:szCs w:val="28"/>
        </w:rPr>
        <w:t>Р</w:t>
      </w:r>
    </w:p>
    <w:p w:rsidR="002600C8" w:rsidRDefault="002600C8" w:rsidP="002600C8">
      <w:pPr>
        <w:pStyle w:val="ConsPlusNormal"/>
        <w:rPr>
          <w:sz w:val="28"/>
          <w:szCs w:val="28"/>
        </w:rPr>
      </w:pPr>
    </w:p>
    <w:p w:rsidR="002600C8" w:rsidRDefault="002600C8" w:rsidP="002600C8">
      <w:pPr>
        <w:pStyle w:val="ConsPlusNormal"/>
        <w:rPr>
          <w:sz w:val="28"/>
          <w:szCs w:val="28"/>
        </w:rPr>
      </w:pPr>
    </w:p>
    <w:p w:rsidR="002600C8" w:rsidRPr="002600C8" w:rsidRDefault="004D1F29" w:rsidP="008E41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  <w:r w:rsidR="002600C8" w:rsidRPr="002600C8">
        <w:rPr>
          <w:rFonts w:ascii="Times New Roman" w:hAnsi="Times New Roman" w:cs="Times New Roman"/>
          <w:sz w:val="28"/>
          <w:szCs w:val="28"/>
        </w:rPr>
        <w:t xml:space="preserve"> в Решение Никольского сельского Совета депутатов от 08.11.2017 № 19-48Р «О формировании избирательной комиссии  муниципального образования Никольский сельсовет</w:t>
      </w:r>
      <w:r w:rsidR="002600C8">
        <w:rPr>
          <w:rFonts w:ascii="Times New Roman" w:hAnsi="Times New Roman" w:cs="Times New Roman"/>
          <w:sz w:val="28"/>
          <w:szCs w:val="28"/>
        </w:rPr>
        <w:t>»</w:t>
      </w:r>
    </w:p>
    <w:p w:rsidR="002600C8" w:rsidRDefault="002600C8" w:rsidP="008E41E5">
      <w:pPr>
        <w:jc w:val="center"/>
      </w:pPr>
    </w:p>
    <w:p w:rsidR="002600C8" w:rsidRDefault="002600C8" w:rsidP="008E41E5">
      <w:pPr>
        <w:pStyle w:val="ConsPlusNormal"/>
        <w:jc w:val="center"/>
        <w:rPr>
          <w:sz w:val="28"/>
          <w:szCs w:val="28"/>
        </w:rPr>
      </w:pPr>
    </w:p>
    <w:p w:rsidR="008E41E5" w:rsidRPr="00F87EE8" w:rsidRDefault="008E41E5" w:rsidP="008E4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м</w:t>
      </w:r>
      <w:r w:rsidRPr="00F87EE8">
        <w:rPr>
          <w:rFonts w:ascii="Times New Roman" w:hAnsi="Times New Roman" w:cs="Times New Roman"/>
          <w:sz w:val="28"/>
          <w:szCs w:val="28"/>
        </w:rPr>
        <w:t>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17  февраля  2010  года №</w:t>
      </w:r>
      <w:r w:rsidRPr="00F87EE8">
        <w:rPr>
          <w:rFonts w:ascii="Times New Roman" w:hAnsi="Times New Roman" w:cs="Times New Roman"/>
          <w:sz w:val="28"/>
          <w:szCs w:val="28"/>
        </w:rPr>
        <w:t xml:space="preserve"> 192/1337-5, статьями 12, 13, 14  Закона Красноярского края от 02.10.2003  № 8-1411 «О выборах в органы местного самоуправления в Красноярском крае» 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F87EE8">
        <w:rPr>
          <w:rFonts w:ascii="Times New Roman" w:hAnsi="Times New Roman" w:cs="Times New Roman"/>
          <w:sz w:val="28"/>
          <w:szCs w:val="28"/>
        </w:rPr>
        <w:t>ский сельский Совет депутатов РЕШИЛ:</w:t>
      </w:r>
      <w:proofErr w:type="gramEnd"/>
    </w:p>
    <w:p w:rsidR="002600C8" w:rsidRDefault="002600C8" w:rsidP="002600C8">
      <w:pPr>
        <w:pStyle w:val="ConsPlusNormal"/>
        <w:rPr>
          <w:sz w:val="28"/>
          <w:szCs w:val="28"/>
        </w:rPr>
      </w:pPr>
    </w:p>
    <w:p w:rsidR="008E41E5" w:rsidRDefault="008E41E5" w:rsidP="004D1F2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1E5">
        <w:rPr>
          <w:rFonts w:ascii="Times New Roman" w:hAnsi="Times New Roman" w:cs="Times New Roman"/>
          <w:sz w:val="28"/>
          <w:szCs w:val="28"/>
        </w:rPr>
        <w:t>Внести в Решение Никольского сельского Совета депутатов от 08.11.2017 № 19-48Р</w:t>
      </w:r>
      <w:r>
        <w:rPr>
          <w:sz w:val="28"/>
          <w:szCs w:val="28"/>
        </w:rPr>
        <w:t xml:space="preserve"> </w:t>
      </w:r>
      <w:r w:rsidRPr="002600C8">
        <w:rPr>
          <w:rFonts w:ascii="Times New Roman" w:hAnsi="Times New Roman" w:cs="Times New Roman"/>
          <w:sz w:val="28"/>
          <w:szCs w:val="28"/>
        </w:rPr>
        <w:t>«О формировании избирательной комиссии  муниципального образования Никольский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1F29">
        <w:rPr>
          <w:rFonts w:ascii="Times New Roman" w:hAnsi="Times New Roman" w:cs="Times New Roman"/>
          <w:sz w:val="28"/>
          <w:szCs w:val="28"/>
        </w:rPr>
        <w:t xml:space="preserve"> следующие дополнения.</w:t>
      </w:r>
    </w:p>
    <w:p w:rsidR="004D1F29" w:rsidRDefault="004D1F29" w:rsidP="004D1F29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25ECA">
        <w:rPr>
          <w:rFonts w:ascii="Times New Roman" w:hAnsi="Times New Roman" w:cs="Times New Roman"/>
          <w:sz w:val="28"/>
          <w:szCs w:val="28"/>
        </w:rPr>
        <w:t xml:space="preserve">всему </w:t>
      </w:r>
      <w:r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325ECA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 слов Никольский сельсовет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края».</w:t>
      </w:r>
    </w:p>
    <w:p w:rsidR="004D1F29" w:rsidRPr="00F87EE8" w:rsidRDefault="004D1F29" w:rsidP="004D1F2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EE8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4D1F29" w:rsidRPr="00F87EE8" w:rsidRDefault="004D1F29" w:rsidP="004D1F2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EE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«Ведомости </w:t>
      </w:r>
      <w:r w:rsidRPr="00F87EE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сельсовета</w:t>
      </w:r>
      <w:r w:rsidRPr="00F87E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Никольского сельсовета.</w:t>
      </w:r>
    </w:p>
    <w:p w:rsidR="004D1F29" w:rsidRPr="00F87EE8" w:rsidRDefault="004D1F29" w:rsidP="004D1F29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1F29" w:rsidRPr="002600C8" w:rsidRDefault="004D1F29" w:rsidP="004D1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0C8" w:rsidRDefault="002600C8" w:rsidP="004D1F29">
      <w:pPr>
        <w:pStyle w:val="ConsPlusNormal"/>
        <w:ind w:left="720"/>
        <w:jc w:val="both"/>
        <w:rPr>
          <w:sz w:val="28"/>
          <w:szCs w:val="28"/>
        </w:rPr>
      </w:pPr>
    </w:p>
    <w:p w:rsidR="002600C8" w:rsidRDefault="004D1F29" w:rsidP="004D1F2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B3DC7" w:rsidRPr="004D1F29" w:rsidRDefault="004D1F29">
      <w:pPr>
        <w:rPr>
          <w:sz w:val="28"/>
          <w:szCs w:val="28"/>
        </w:rPr>
      </w:pPr>
      <w:bookmarkStart w:id="1" w:name="P809"/>
      <w:bookmarkEnd w:id="1"/>
      <w:r w:rsidRPr="004D1F29">
        <w:rPr>
          <w:sz w:val="28"/>
          <w:szCs w:val="28"/>
        </w:rPr>
        <w:t xml:space="preserve">Глава Никольского сельсовета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  <w:r w:rsidRPr="004D1F29">
        <w:rPr>
          <w:sz w:val="28"/>
          <w:szCs w:val="28"/>
        </w:rPr>
        <w:t xml:space="preserve">   </w:t>
      </w:r>
    </w:p>
    <w:sectPr w:rsidR="00FB3DC7" w:rsidRPr="004D1F29" w:rsidSect="00233B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34D"/>
    <w:multiLevelType w:val="multilevel"/>
    <w:tmpl w:val="3E268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C3424F4"/>
    <w:multiLevelType w:val="hybridMultilevel"/>
    <w:tmpl w:val="00C8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C8"/>
    <w:rsid w:val="00233B1F"/>
    <w:rsid w:val="002600C8"/>
    <w:rsid w:val="00325ECA"/>
    <w:rsid w:val="004D1F29"/>
    <w:rsid w:val="005E3170"/>
    <w:rsid w:val="0068505D"/>
    <w:rsid w:val="008E41E5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0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60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2021-06-17T04:30:00Z</dcterms:created>
  <dcterms:modified xsi:type="dcterms:W3CDTF">2021-06-30T03:31:00Z</dcterms:modified>
</cp:coreProperties>
</file>