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A" w:rsidRDefault="005A0DBA" w:rsidP="005A0DBA">
      <w:r>
        <w:rPr>
          <w:sz w:val="28"/>
          <w:szCs w:val="28"/>
        </w:rPr>
        <w:t xml:space="preserve">                                                         </w:t>
      </w:r>
      <w:r w:rsidR="00A1119F">
        <w:rPr>
          <w:rFonts w:ascii="Courier New" w:hAnsi="Courier New" w:cs="Courier New"/>
          <w:noProof/>
        </w:rPr>
        <w:drawing>
          <wp:inline distT="0" distB="0" distL="0" distR="0" wp14:anchorId="141BB30E" wp14:editId="05B0D0F1">
            <wp:extent cx="514350" cy="619125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BA" w:rsidRDefault="005A0DBA" w:rsidP="005A0DBA">
      <w:pPr>
        <w:jc w:val="center"/>
      </w:pPr>
    </w:p>
    <w:p w:rsidR="005A0DBA" w:rsidRDefault="005A0DBA" w:rsidP="005A0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5A0DBA" w:rsidRDefault="005A0DBA" w:rsidP="005A0D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 Красноярского края</w:t>
      </w:r>
    </w:p>
    <w:p w:rsidR="005A0DBA" w:rsidRDefault="005A0DBA" w:rsidP="005A0DBA">
      <w:pPr>
        <w:rPr>
          <w:b/>
          <w:sz w:val="28"/>
          <w:szCs w:val="28"/>
        </w:rPr>
      </w:pPr>
    </w:p>
    <w:p w:rsidR="005A0DBA" w:rsidRDefault="005A0DBA" w:rsidP="005A0D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5A0DBA" w:rsidRDefault="005A0DBA" w:rsidP="005A0DBA">
      <w:pPr>
        <w:jc w:val="center"/>
        <w:rPr>
          <w:b/>
          <w:sz w:val="28"/>
          <w:szCs w:val="28"/>
        </w:rPr>
      </w:pPr>
    </w:p>
    <w:p w:rsidR="005A0DBA" w:rsidRDefault="006C484B" w:rsidP="005A0DB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1119F">
        <w:rPr>
          <w:sz w:val="28"/>
          <w:szCs w:val="28"/>
        </w:rPr>
        <w:t>.01.2021</w:t>
      </w:r>
      <w:r w:rsidR="005A0DBA">
        <w:rPr>
          <w:sz w:val="28"/>
          <w:szCs w:val="28"/>
        </w:rPr>
        <w:t xml:space="preserve">г.                                с. Никольск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5A0DBA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01198B">
        <w:rPr>
          <w:sz w:val="28"/>
          <w:szCs w:val="28"/>
        </w:rPr>
        <w:t>П</w:t>
      </w:r>
    </w:p>
    <w:p w:rsidR="005A0DBA" w:rsidRDefault="005A0DBA" w:rsidP="005A0DB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5A0DBA" w:rsidTr="005A0DBA">
        <w:tc>
          <w:tcPr>
            <w:tcW w:w="9468" w:type="dxa"/>
            <w:hideMark/>
          </w:tcPr>
          <w:p w:rsidR="005A0DBA" w:rsidRPr="006C484B" w:rsidRDefault="006C484B" w:rsidP="006C484B">
            <w:pPr>
              <w:pStyle w:val="ConsPlusTitle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A0DBA" w:rsidRDefault="005A0DBA" w:rsidP="005A0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A0DBA" w:rsidRDefault="005A0DBA" w:rsidP="005A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135,144 Трудового Кодекса Российской Федерации,  статьями 15,18 Устава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5A0DBA" w:rsidRDefault="005A0DBA" w:rsidP="005A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утвержденное   Постановлением администрации Никольского сельсовета  от 25.10.2013 № 28 (далее Положение) следующие изменения;</w:t>
      </w:r>
    </w:p>
    <w:p w:rsidR="005A0DBA" w:rsidRDefault="005A0DBA" w:rsidP="005A0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пункте 4.2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раз</w:t>
      </w:r>
      <w:r w:rsidR="00A1119F">
        <w:rPr>
          <w:sz w:val="28"/>
          <w:szCs w:val="28"/>
        </w:rPr>
        <w:t>дела 4 Положения,  слова  «19408 рублей» заменить словами «20468</w:t>
      </w:r>
      <w:r>
        <w:rPr>
          <w:sz w:val="28"/>
          <w:szCs w:val="28"/>
        </w:rPr>
        <w:t xml:space="preserve"> рублей».</w:t>
      </w:r>
    </w:p>
    <w:p w:rsidR="005A0DBA" w:rsidRDefault="005A0DBA" w:rsidP="005A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и применяется к правоотнош</w:t>
      </w:r>
      <w:r w:rsidR="00A1119F">
        <w:rPr>
          <w:sz w:val="28"/>
          <w:szCs w:val="28"/>
        </w:rPr>
        <w:t>ениям, возникшим с 1 января 2021</w:t>
      </w:r>
      <w:r>
        <w:rPr>
          <w:sz w:val="28"/>
          <w:szCs w:val="28"/>
        </w:rPr>
        <w:t xml:space="preserve"> года.</w:t>
      </w:r>
    </w:p>
    <w:p w:rsidR="005A0DBA" w:rsidRDefault="005A0DBA" w:rsidP="005A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276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276BF0">
        <w:rPr>
          <w:sz w:val="28"/>
          <w:szCs w:val="28"/>
        </w:rPr>
        <w:t xml:space="preserve">  </w:t>
      </w:r>
      <w:r>
        <w:rPr>
          <w:sz w:val="28"/>
          <w:szCs w:val="28"/>
        </w:rPr>
        <w:t>выполнением настоящего Постановления  возложить на бухгалтера В.</w:t>
      </w:r>
      <w:r w:rsidR="006C484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6C484B">
        <w:rPr>
          <w:sz w:val="28"/>
          <w:szCs w:val="28"/>
        </w:rPr>
        <w:t xml:space="preserve"> </w:t>
      </w:r>
      <w:r>
        <w:rPr>
          <w:sz w:val="28"/>
          <w:szCs w:val="28"/>
        </w:rPr>
        <w:t>Каминскую.</w:t>
      </w:r>
    </w:p>
    <w:p w:rsidR="005A0DBA" w:rsidRDefault="005A0DBA" w:rsidP="005A0DBA">
      <w:pPr>
        <w:ind w:firstLine="720"/>
        <w:jc w:val="both"/>
        <w:rPr>
          <w:sz w:val="28"/>
          <w:szCs w:val="28"/>
        </w:rPr>
      </w:pPr>
    </w:p>
    <w:p w:rsidR="005A0DBA" w:rsidRDefault="005A0DBA" w:rsidP="005A0DBA">
      <w:pPr>
        <w:jc w:val="both"/>
        <w:rPr>
          <w:sz w:val="28"/>
          <w:szCs w:val="28"/>
        </w:rPr>
      </w:pPr>
    </w:p>
    <w:p w:rsidR="005A0DBA" w:rsidRDefault="005A0DBA" w:rsidP="005A0DBA">
      <w:pPr>
        <w:jc w:val="both"/>
        <w:rPr>
          <w:sz w:val="28"/>
          <w:szCs w:val="28"/>
        </w:rPr>
      </w:pPr>
    </w:p>
    <w:p w:rsidR="005A0DBA" w:rsidRDefault="005A0DBA" w:rsidP="005A0DBA">
      <w:pPr>
        <w:jc w:val="both"/>
        <w:rPr>
          <w:sz w:val="28"/>
          <w:szCs w:val="28"/>
        </w:rPr>
      </w:pPr>
    </w:p>
    <w:p w:rsidR="005A0DBA" w:rsidRDefault="005A0DBA" w:rsidP="005A0DBA">
      <w:pPr>
        <w:jc w:val="both"/>
      </w:pPr>
      <w:r>
        <w:rPr>
          <w:sz w:val="28"/>
          <w:szCs w:val="28"/>
        </w:rPr>
        <w:t xml:space="preserve">Глава Никольского сельсовета       </w:t>
      </w:r>
      <w:r w:rsidR="006C48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="006C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</w:t>
      </w:r>
      <w:r w:rsidR="006C484B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6C4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Охотникова</w:t>
      </w:r>
      <w:proofErr w:type="spellEnd"/>
    </w:p>
    <w:p w:rsidR="005A0DBA" w:rsidRDefault="005A0DBA" w:rsidP="005A0DBA"/>
    <w:p w:rsidR="005A0DBA" w:rsidRDefault="005A0DBA" w:rsidP="005A0DBA"/>
    <w:p w:rsidR="005A0DBA" w:rsidRDefault="005A0DBA" w:rsidP="005A0DBA"/>
    <w:p w:rsidR="005A0DBA" w:rsidRDefault="005A0DBA" w:rsidP="005A0DBA"/>
    <w:p w:rsidR="005A0DBA" w:rsidRDefault="005A0DBA" w:rsidP="005A0DBA"/>
    <w:p w:rsidR="000F1994" w:rsidRDefault="000F1994"/>
    <w:sectPr w:rsidR="000F1994" w:rsidSect="00A111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A"/>
    <w:rsid w:val="0001198B"/>
    <w:rsid w:val="000F1994"/>
    <w:rsid w:val="00276BF0"/>
    <w:rsid w:val="005A0DBA"/>
    <w:rsid w:val="006C484B"/>
    <w:rsid w:val="00A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0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0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2021-01-20T04:27:00Z</cp:lastPrinted>
  <dcterms:created xsi:type="dcterms:W3CDTF">2021-01-12T07:28:00Z</dcterms:created>
  <dcterms:modified xsi:type="dcterms:W3CDTF">2021-02-01T04:58:00Z</dcterms:modified>
</cp:coreProperties>
</file>