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ED" w:rsidRDefault="00827EED" w:rsidP="00827EED">
      <w:r>
        <w:t xml:space="preserve">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ED" w:rsidRDefault="00827EED" w:rsidP="00827EE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Никольский сельский Совет депутатов </w:t>
      </w:r>
    </w:p>
    <w:p w:rsidR="00827EED" w:rsidRDefault="00827EED" w:rsidP="00827E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Абанского района Красноярского края</w:t>
      </w:r>
    </w:p>
    <w:p w:rsidR="00827EED" w:rsidRDefault="00827EED" w:rsidP="00827EED">
      <w:pPr>
        <w:rPr>
          <w:b/>
          <w:bCs/>
          <w:sz w:val="28"/>
          <w:szCs w:val="28"/>
        </w:rPr>
      </w:pPr>
    </w:p>
    <w:p w:rsidR="00827EED" w:rsidRDefault="00827EED" w:rsidP="00827EED">
      <w:pPr>
        <w:rPr>
          <w:b/>
          <w:bCs/>
          <w:sz w:val="28"/>
          <w:szCs w:val="28"/>
        </w:rPr>
      </w:pPr>
    </w:p>
    <w:p w:rsidR="00827EED" w:rsidRDefault="00827EED" w:rsidP="00827E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РЕШЕНИЕ</w:t>
      </w:r>
    </w:p>
    <w:p w:rsidR="00827EED" w:rsidRDefault="00827EED" w:rsidP="00827EED">
      <w:pPr>
        <w:rPr>
          <w:b/>
          <w:bCs/>
          <w:sz w:val="28"/>
          <w:szCs w:val="28"/>
        </w:rPr>
      </w:pPr>
    </w:p>
    <w:p w:rsidR="00827EED" w:rsidRDefault="00827EED" w:rsidP="00827EED">
      <w:pPr>
        <w:rPr>
          <w:b/>
          <w:bCs/>
          <w:sz w:val="28"/>
          <w:szCs w:val="28"/>
        </w:rPr>
      </w:pPr>
    </w:p>
    <w:p w:rsidR="00827EED" w:rsidRPr="00BE2AB3" w:rsidRDefault="00BE2AB3" w:rsidP="00827EED">
      <w:pPr>
        <w:rPr>
          <w:bCs/>
          <w:sz w:val="28"/>
          <w:szCs w:val="28"/>
        </w:rPr>
      </w:pPr>
      <w:r w:rsidRPr="00BE2AB3">
        <w:rPr>
          <w:bCs/>
          <w:sz w:val="28"/>
          <w:szCs w:val="28"/>
        </w:rPr>
        <w:t>18.09.2020</w:t>
      </w:r>
      <w:r w:rsidR="00827EED" w:rsidRPr="00BE2AB3">
        <w:rPr>
          <w:bCs/>
          <w:sz w:val="28"/>
          <w:szCs w:val="28"/>
        </w:rPr>
        <w:t xml:space="preserve">                            с. Никольск                   </w:t>
      </w:r>
      <w:r w:rsidRPr="00BE2AB3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</w:t>
      </w:r>
      <w:r w:rsidR="00063898">
        <w:rPr>
          <w:bCs/>
          <w:sz w:val="28"/>
          <w:szCs w:val="28"/>
        </w:rPr>
        <w:t xml:space="preserve">   № 1-2</w:t>
      </w:r>
      <w:r w:rsidR="00827EED" w:rsidRPr="00BE2AB3">
        <w:rPr>
          <w:bCs/>
          <w:sz w:val="28"/>
          <w:szCs w:val="28"/>
        </w:rPr>
        <w:t>Р</w:t>
      </w:r>
    </w:p>
    <w:p w:rsidR="00827EED" w:rsidRPr="00BE2AB3" w:rsidRDefault="00827EED" w:rsidP="00827EED">
      <w:pPr>
        <w:rPr>
          <w:bCs/>
          <w:sz w:val="28"/>
          <w:szCs w:val="28"/>
        </w:rPr>
      </w:pPr>
    </w:p>
    <w:p w:rsidR="00827EED" w:rsidRPr="00BE2AB3" w:rsidRDefault="00827EED" w:rsidP="00827EED">
      <w:pPr>
        <w:rPr>
          <w:sz w:val="28"/>
          <w:szCs w:val="28"/>
        </w:rPr>
      </w:pPr>
    </w:p>
    <w:p w:rsidR="00827EED" w:rsidRPr="00BE2AB3" w:rsidRDefault="00827EED" w:rsidP="00827EED">
      <w:pPr>
        <w:jc w:val="both"/>
        <w:rPr>
          <w:bCs/>
          <w:sz w:val="28"/>
          <w:szCs w:val="28"/>
        </w:rPr>
      </w:pPr>
      <w:r w:rsidRPr="00BE2AB3">
        <w:rPr>
          <w:sz w:val="28"/>
          <w:szCs w:val="28"/>
        </w:rPr>
        <w:t xml:space="preserve"> </w:t>
      </w:r>
      <w:r w:rsidRPr="00BE2AB3">
        <w:rPr>
          <w:bCs/>
          <w:sz w:val="28"/>
          <w:szCs w:val="28"/>
        </w:rPr>
        <w:t>Об избрании  заместителя председателя</w:t>
      </w:r>
    </w:p>
    <w:p w:rsidR="00827EED" w:rsidRPr="00BE2AB3" w:rsidRDefault="00827EED" w:rsidP="00827EED">
      <w:pPr>
        <w:jc w:val="both"/>
        <w:rPr>
          <w:bCs/>
          <w:sz w:val="28"/>
          <w:szCs w:val="28"/>
        </w:rPr>
      </w:pPr>
      <w:r w:rsidRPr="00BE2AB3">
        <w:rPr>
          <w:bCs/>
          <w:sz w:val="28"/>
          <w:szCs w:val="28"/>
        </w:rPr>
        <w:t xml:space="preserve"> Никольского сельского Совета депутатов</w:t>
      </w:r>
    </w:p>
    <w:p w:rsidR="00827EED" w:rsidRPr="00BE2AB3" w:rsidRDefault="00827EED" w:rsidP="00827EED">
      <w:pPr>
        <w:jc w:val="both"/>
        <w:rPr>
          <w:bCs/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 ст.23 п.5  Устава Никольского сельсовета Абанского района Красноярского края </w:t>
      </w:r>
      <w:r w:rsidR="00BE2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Никольский  сельский Совет депутатов </w:t>
      </w:r>
    </w:p>
    <w:p w:rsidR="00827EED" w:rsidRDefault="00827EED" w:rsidP="00827EED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2C96" w:rsidRDefault="00827EED" w:rsidP="00BE2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1.Избрать  заместителем председателя Никольского сельского Совета депутатов</w:t>
      </w:r>
      <w:r w:rsidR="004F2C96">
        <w:rPr>
          <w:sz w:val="28"/>
          <w:szCs w:val="28"/>
        </w:rPr>
        <w:t xml:space="preserve"> Гусарову Татьяну Петровну</w:t>
      </w:r>
      <w:r>
        <w:rPr>
          <w:sz w:val="28"/>
          <w:szCs w:val="28"/>
        </w:rPr>
        <w:t>, депутата Никольского  сельского Совета депутатов  по</w:t>
      </w:r>
      <w:r w:rsidR="004F2C96">
        <w:rPr>
          <w:sz w:val="28"/>
          <w:szCs w:val="28"/>
        </w:rPr>
        <w:t xml:space="preserve"> </w:t>
      </w:r>
      <w:r w:rsidR="00BE2AB3">
        <w:rPr>
          <w:sz w:val="28"/>
          <w:szCs w:val="28"/>
        </w:rPr>
        <w:t xml:space="preserve"> многомондатному</w:t>
      </w:r>
      <w:r w:rsidR="004F2C96">
        <w:rPr>
          <w:sz w:val="28"/>
          <w:szCs w:val="28"/>
        </w:rPr>
        <w:t xml:space="preserve"> избирательному</w:t>
      </w:r>
      <w:r w:rsidR="00BE2AB3">
        <w:rPr>
          <w:sz w:val="28"/>
          <w:szCs w:val="28"/>
        </w:rPr>
        <w:t xml:space="preserve"> округу пятого созыва.</w:t>
      </w:r>
      <w:r>
        <w:rPr>
          <w:sz w:val="28"/>
          <w:szCs w:val="28"/>
        </w:rPr>
        <w:t xml:space="preserve">      </w:t>
      </w:r>
    </w:p>
    <w:p w:rsidR="00827EED" w:rsidRDefault="00827EED" w:rsidP="00BE2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2.Решение вступает в силу с момента его подписания.</w:t>
      </w:r>
    </w:p>
    <w:p w:rsidR="00827EED" w:rsidRDefault="00827EED" w:rsidP="00BE2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3.Опубликовать данное решение в периодическом печатном  издании «Ведомости органов местного самоуправления Никольского сельсовета».</w:t>
      </w:r>
    </w:p>
    <w:p w:rsidR="00827EED" w:rsidRDefault="00827EED" w:rsidP="00BE2AB3">
      <w:pPr>
        <w:jc w:val="both"/>
        <w:rPr>
          <w:sz w:val="28"/>
          <w:szCs w:val="28"/>
        </w:rPr>
      </w:pPr>
    </w:p>
    <w:p w:rsidR="00827EED" w:rsidRDefault="00827EED" w:rsidP="00BE2AB3">
      <w:pPr>
        <w:jc w:val="both"/>
        <w:rPr>
          <w:sz w:val="28"/>
          <w:szCs w:val="28"/>
        </w:rPr>
      </w:pPr>
    </w:p>
    <w:p w:rsidR="00827EED" w:rsidRDefault="00827EED" w:rsidP="00BE2AB3">
      <w:pPr>
        <w:jc w:val="both"/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сельсовета                                    </w:t>
      </w:r>
      <w:r w:rsidR="00BE2AB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BE2AB3">
        <w:rPr>
          <w:sz w:val="28"/>
          <w:szCs w:val="28"/>
        </w:rPr>
        <w:t>С.Ф.Охотникова</w:t>
      </w: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5A5468">
      <w:pPr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62000" cy="914400"/>
            <wp:effectExtent l="19050" t="0" r="0" b="0"/>
            <wp:docPr id="2" name="Рисунок 2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ED" w:rsidRDefault="00827EED" w:rsidP="005A54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Никольский сельский Совет депутатов</w:t>
      </w:r>
    </w:p>
    <w:p w:rsidR="00827EED" w:rsidRDefault="00827EED" w:rsidP="005A54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Абанского района Красноярского края</w:t>
      </w:r>
    </w:p>
    <w:p w:rsidR="00827EED" w:rsidRDefault="00827EED" w:rsidP="005A5468">
      <w:pPr>
        <w:jc w:val="center"/>
        <w:rPr>
          <w:b/>
          <w:bCs/>
          <w:sz w:val="28"/>
          <w:szCs w:val="28"/>
        </w:rPr>
      </w:pPr>
    </w:p>
    <w:p w:rsidR="00827EED" w:rsidRDefault="00827EED" w:rsidP="005A5468">
      <w:pPr>
        <w:jc w:val="center"/>
        <w:rPr>
          <w:b/>
          <w:bCs/>
          <w:sz w:val="28"/>
          <w:szCs w:val="28"/>
        </w:rPr>
      </w:pPr>
    </w:p>
    <w:p w:rsidR="00827EED" w:rsidRDefault="00827EED" w:rsidP="005A54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27EED" w:rsidRDefault="00827EED" w:rsidP="00827EED">
      <w:pPr>
        <w:rPr>
          <w:b/>
          <w:bCs/>
          <w:sz w:val="28"/>
          <w:szCs w:val="28"/>
        </w:rPr>
      </w:pPr>
    </w:p>
    <w:p w:rsidR="00827EED" w:rsidRDefault="00827EED" w:rsidP="00827EED">
      <w:pPr>
        <w:rPr>
          <w:b/>
          <w:bCs/>
          <w:sz w:val="28"/>
          <w:szCs w:val="28"/>
        </w:rPr>
      </w:pPr>
    </w:p>
    <w:p w:rsidR="00827EED" w:rsidRPr="00DB3D0A" w:rsidRDefault="00DB3D0A" w:rsidP="00827EED">
      <w:pPr>
        <w:rPr>
          <w:bCs/>
          <w:sz w:val="28"/>
          <w:szCs w:val="28"/>
        </w:rPr>
      </w:pPr>
      <w:r w:rsidRPr="00DB3D0A">
        <w:rPr>
          <w:bCs/>
          <w:sz w:val="28"/>
          <w:szCs w:val="28"/>
        </w:rPr>
        <w:t>18.09.2020</w:t>
      </w:r>
      <w:r w:rsidR="00827EED" w:rsidRPr="00DB3D0A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</w:t>
      </w:r>
      <w:r w:rsidR="005A5468">
        <w:rPr>
          <w:bCs/>
          <w:sz w:val="28"/>
          <w:szCs w:val="28"/>
        </w:rPr>
        <w:t xml:space="preserve">          </w:t>
      </w:r>
      <w:r w:rsidR="00827EED" w:rsidRPr="00DB3D0A">
        <w:rPr>
          <w:bCs/>
          <w:sz w:val="28"/>
          <w:szCs w:val="28"/>
        </w:rPr>
        <w:t xml:space="preserve">с. Никольск                   </w:t>
      </w:r>
      <w:r w:rsidR="005A5468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</w:t>
      </w:r>
      <w:r w:rsidR="00063898">
        <w:rPr>
          <w:bCs/>
          <w:sz w:val="28"/>
          <w:szCs w:val="28"/>
        </w:rPr>
        <w:t>№ 1-3</w:t>
      </w:r>
      <w:r w:rsidR="00827EED" w:rsidRPr="00DB3D0A">
        <w:rPr>
          <w:bCs/>
          <w:sz w:val="28"/>
          <w:szCs w:val="28"/>
        </w:rPr>
        <w:t>Р</w:t>
      </w:r>
    </w:p>
    <w:p w:rsidR="00827EED" w:rsidRPr="00DB3D0A" w:rsidRDefault="00827EED" w:rsidP="00827EED">
      <w:pPr>
        <w:rPr>
          <w:bCs/>
          <w:sz w:val="28"/>
          <w:szCs w:val="28"/>
        </w:rPr>
      </w:pPr>
    </w:p>
    <w:p w:rsidR="00827EED" w:rsidRPr="00DB3D0A" w:rsidRDefault="00827EED" w:rsidP="00827EED">
      <w:pPr>
        <w:rPr>
          <w:sz w:val="28"/>
          <w:szCs w:val="28"/>
        </w:rPr>
      </w:pPr>
    </w:p>
    <w:p w:rsidR="00827EED" w:rsidRPr="00DB3D0A" w:rsidRDefault="00827EED" w:rsidP="00827EED">
      <w:pPr>
        <w:jc w:val="both"/>
        <w:rPr>
          <w:bCs/>
          <w:sz w:val="28"/>
          <w:szCs w:val="28"/>
        </w:rPr>
      </w:pPr>
      <w:r w:rsidRPr="00DB3D0A">
        <w:rPr>
          <w:sz w:val="28"/>
          <w:szCs w:val="28"/>
        </w:rPr>
        <w:t xml:space="preserve"> </w:t>
      </w:r>
      <w:r w:rsidRPr="00DB3D0A">
        <w:rPr>
          <w:bCs/>
          <w:sz w:val="28"/>
          <w:szCs w:val="28"/>
        </w:rPr>
        <w:t>Об избрании секретаря</w:t>
      </w:r>
    </w:p>
    <w:p w:rsidR="00827EED" w:rsidRPr="00DB3D0A" w:rsidRDefault="00827EED" w:rsidP="00827EED">
      <w:pPr>
        <w:jc w:val="both"/>
        <w:rPr>
          <w:bCs/>
          <w:sz w:val="28"/>
          <w:szCs w:val="28"/>
        </w:rPr>
      </w:pPr>
      <w:r w:rsidRPr="00DB3D0A">
        <w:rPr>
          <w:bCs/>
          <w:sz w:val="28"/>
          <w:szCs w:val="28"/>
        </w:rPr>
        <w:t xml:space="preserve"> Никольского сельского Совета депутатов</w:t>
      </w:r>
      <w:r w:rsidR="00932D49">
        <w:rPr>
          <w:bCs/>
          <w:sz w:val="28"/>
          <w:szCs w:val="28"/>
        </w:rPr>
        <w:t>.</w:t>
      </w:r>
    </w:p>
    <w:p w:rsidR="00827EED" w:rsidRDefault="00827EED" w:rsidP="00827EED">
      <w:pPr>
        <w:jc w:val="both"/>
        <w:rPr>
          <w:b/>
          <w:bCs/>
          <w:sz w:val="28"/>
          <w:szCs w:val="28"/>
        </w:rPr>
      </w:pPr>
    </w:p>
    <w:p w:rsidR="00827EED" w:rsidRDefault="00827EED" w:rsidP="0082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 ст.23 п.5  Устава Никольского сельсовета Абанского района Красноярского края Никольский  сельский Совет депутатов </w:t>
      </w:r>
    </w:p>
    <w:p w:rsidR="00827EED" w:rsidRDefault="00827EED" w:rsidP="00827E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27EED" w:rsidRDefault="00827EED" w:rsidP="0082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B3D0A">
        <w:rPr>
          <w:sz w:val="28"/>
          <w:szCs w:val="28"/>
        </w:rPr>
        <w:t xml:space="preserve"> </w:t>
      </w:r>
      <w:r w:rsidR="005A5468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секретарём Никольского сельского Совета деп</w:t>
      </w:r>
      <w:r w:rsidR="00DB3D0A">
        <w:rPr>
          <w:sz w:val="28"/>
          <w:szCs w:val="28"/>
        </w:rPr>
        <w:t>ута</w:t>
      </w:r>
      <w:r w:rsidR="0093532C">
        <w:rPr>
          <w:sz w:val="28"/>
          <w:szCs w:val="28"/>
        </w:rPr>
        <w:t>тов  Абдрахимову Ларису Ивановну</w:t>
      </w:r>
      <w:r>
        <w:rPr>
          <w:sz w:val="28"/>
          <w:szCs w:val="28"/>
        </w:rPr>
        <w:t>, депутата Никольского  сельского</w:t>
      </w:r>
      <w:r w:rsidR="0093532C">
        <w:rPr>
          <w:sz w:val="28"/>
          <w:szCs w:val="28"/>
        </w:rPr>
        <w:t xml:space="preserve"> Совета депутатов  по</w:t>
      </w:r>
      <w:r w:rsidR="00DB3D0A">
        <w:rPr>
          <w:sz w:val="28"/>
          <w:szCs w:val="28"/>
        </w:rPr>
        <w:t xml:space="preserve"> мнгомондатному </w:t>
      </w:r>
      <w:r w:rsidR="0093532C">
        <w:rPr>
          <w:sz w:val="28"/>
          <w:szCs w:val="28"/>
        </w:rPr>
        <w:t xml:space="preserve">избирательному </w:t>
      </w:r>
      <w:r w:rsidR="00DB3D0A">
        <w:rPr>
          <w:sz w:val="28"/>
          <w:szCs w:val="28"/>
        </w:rPr>
        <w:t>округу пятого созыва.</w:t>
      </w:r>
    </w:p>
    <w:p w:rsidR="00827EED" w:rsidRDefault="00827EED" w:rsidP="0082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2.Решение вступает в силу с момента его подписания.</w:t>
      </w:r>
    </w:p>
    <w:p w:rsidR="00827EED" w:rsidRDefault="00827EED" w:rsidP="0082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3.Опубликовать данное решение в периодическом печатном издании «Ведомости органов местного самоуправления Никольского сельсовета».</w:t>
      </w:r>
    </w:p>
    <w:p w:rsidR="002C7F68" w:rsidRDefault="002C7F68" w:rsidP="00827EED">
      <w:pPr>
        <w:jc w:val="both"/>
        <w:rPr>
          <w:sz w:val="28"/>
          <w:szCs w:val="28"/>
        </w:rPr>
      </w:pPr>
    </w:p>
    <w:p w:rsidR="00827EED" w:rsidRDefault="00827EED" w:rsidP="00827EED">
      <w:pPr>
        <w:jc w:val="both"/>
        <w:rPr>
          <w:sz w:val="28"/>
          <w:szCs w:val="28"/>
        </w:rPr>
      </w:pPr>
    </w:p>
    <w:p w:rsidR="00827EED" w:rsidRDefault="00827EED" w:rsidP="00827EED">
      <w:pPr>
        <w:jc w:val="both"/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сельсовета                                  </w:t>
      </w:r>
      <w:r w:rsidR="00DB3D0A">
        <w:rPr>
          <w:sz w:val="28"/>
          <w:szCs w:val="28"/>
        </w:rPr>
        <w:t xml:space="preserve">                   С.Ф.Охотникова</w:t>
      </w: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827EED" w:rsidRDefault="00827EED" w:rsidP="00827EED">
      <w:pPr>
        <w:rPr>
          <w:sz w:val="28"/>
          <w:szCs w:val="28"/>
        </w:rPr>
      </w:pPr>
    </w:p>
    <w:p w:rsidR="007245D6" w:rsidRDefault="00063898"/>
    <w:sectPr w:rsidR="007245D6" w:rsidSect="00D0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27EED"/>
    <w:rsid w:val="000269C1"/>
    <w:rsid w:val="00055356"/>
    <w:rsid w:val="00063898"/>
    <w:rsid w:val="000A45F2"/>
    <w:rsid w:val="002C7F68"/>
    <w:rsid w:val="004F2C96"/>
    <w:rsid w:val="005A5468"/>
    <w:rsid w:val="00827EED"/>
    <w:rsid w:val="00932D49"/>
    <w:rsid w:val="0093532C"/>
    <w:rsid w:val="00B443A2"/>
    <w:rsid w:val="00BE2AB3"/>
    <w:rsid w:val="00C871A8"/>
    <w:rsid w:val="00D00385"/>
    <w:rsid w:val="00DB3D0A"/>
    <w:rsid w:val="00E0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2020-09-07T01:04:00Z</dcterms:created>
  <dcterms:modified xsi:type="dcterms:W3CDTF">2020-09-08T03:14:00Z</dcterms:modified>
</cp:coreProperties>
</file>