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61" w:rsidRDefault="00DE5661" w:rsidP="00DE56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790575"/>
            <wp:effectExtent l="1905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661" w:rsidRDefault="00DE5661" w:rsidP="00DE56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Никольский сельский Совет депутатов</w:t>
      </w:r>
    </w:p>
    <w:p w:rsidR="00DE5661" w:rsidRDefault="00DE5661" w:rsidP="00DE56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Абанского района Красноярского края</w:t>
      </w:r>
    </w:p>
    <w:p w:rsidR="00DE5661" w:rsidRPr="00DE5661" w:rsidRDefault="00DE5661" w:rsidP="00DE56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E5661" w:rsidRDefault="00891A59" w:rsidP="00DE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</w:t>
      </w:r>
      <w:r w:rsidR="00DE5661">
        <w:rPr>
          <w:rFonts w:ascii="Times New Roman" w:hAnsi="Times New Roman" w:cs="Times New Roman"/>
          <w:sz w:val="28"/>
          <w:szCs w:val="28"/>
        </w:rPr>
        <w:t xml:space="preserve">.2020                                      с. Никольск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51-127Р</w:t>
      </w:r>
    </w:p>
    <w:p w:rsidR="00DE5661" w:rsidRDefault="00DE5661" w:rsidP="00DE5661">
      <w:pPr>
        <w:rPr>
          <w:rFonts w:ascii="Times New Roman" w:hAnsi="Times New Roman" w:cs="Times New Roman"/>
          <w:sz w:val="24"/>
          <w:szCs w:val="24"/>
        </w:rPr>
      </w:pPr>
    </w:p>
    <w:p w:rsidR="00DE5661" w:rsidRDefault="00DE5661" w:rsidP="00DE5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 внесении  изменений в Положение 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Никольского сельсовета, утвержденного Решением Никольского сельского Совета депутатов от  16.12.2016 № 13-38Р </w:t>
      </w:r>
    </w:p>
    <w:p w:rsidR="00DE5661" w:rsidRPr="00DE5661" w:rsidRDefault="00DE5661" w:rsidP="00DE5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661"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8 Решения Никольского сельског</w:t>
      </w:r>
      <w:r w:rsidR="006B58A9">
        <w:rPr>
          <w:rFonts w:ascii="Times New Roman" w:hAnsi="Times New Roman" w:cs="Times New Roman"/>
          <w:sz w:val="28"/>
          <w:szCs w:val="28"/>
        </w:rPr>
        <w:t>о Совета депутатов от 20.12.2019 № 48-120Р «О бюджете поселения на 2020 год и плановый период 2021-2022</w:t>
      </w:r>
      <w:r w:rsidRPr="00DE5661">
        <w:rPr>
          <w:rFonts w:ascii="Times New Roman" w:hAnsi="Times New Roman" w:cs="Times New Roman"/>
          <w:sz w:val="28"/>
          <w:szCs w:val="28"/>
        </w:rPr>
        <w:t xml:space="preserve"> годы»,  руководствуясь статьями 16, 60 п.1.2</w:t>
      </w:r>
      <w:r>
        <w:t xml:space="preserve"> </w:t>
      </w:r>
      <w:r w:rsidRPr="00DE5661">
        <w:rPr>
          <w:rFonts w:ascii="Times New Roman" w:hAnsi="Times New Roman" w:cs="Times New Roman"/>
          <w:sz w:val="28"/>
          <w:szCs w:val="28"/>
        </w:rPr>
        <w:t>Устава Никольского сельсовета Абанского района Красноярского края, Никольский  сельский  Совет депутатов,  Решил:</w:t>
      </w:r>
    </w:p>
    <w:p w:rsidR="00DE5661" w:rsidRPr="00DE5661" w:rsidRDefault="00DE5661" w:rsidP="00DE5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661">
        <w:rPr>
          <w:rFonts w:ascii="Times New Roman" w:hAnsi="Times New Roman" w:cs="Times New Roman"/>
          <w:sz w:val="28"/>
          <w:szCs w:val="28"/>
        </w:rPr>
        <w:t xml:space="preserve">     1.Внести  в Положение 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Никольского сельсовета, утвержденного Решением Никольского сельского Совета депутатов от  16.12.2016 № 13-38Р </w:t>
      </w:r>
    </w:p>
    <w:p w:rsidR="00DE5661" w:rsidRPr="00DE5661" w:rsidRDefault="00DE5661" w:rsidP="00DE5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661">
        <w:rPr>
          <w:rFonts w:ascii="Times New Roman" w:hAnsi="Times New Roman" w:cs="Times New Roman"/>
          <w:sz w:val="28"/>
          <w:szCs w:val="28"/>
        </w:rPr>
        <w:t xml:space="preserve"> (далее Положение), следующие изменения:</w:t>
      </w:r>
    </w:p>
    <w:p w:rsidR="00DE5661" w:rsidRPr="00DE5661" w:rsidRDefault="00DE5661" w:rsidP="00DE5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661">
        <w:rPr>
          <w:rFonts w:ascii="Times New Roman" w:hAnsi="Times New Roman" w:cs="Times New Roman"/>
          <w:sz w:val="28"/>
          <w:szCs w:val="28"/>
        </w:rPr>
        <w:t xml:space="preserve">      1.1 Приложения 1,2 к Положению изложить в новой редакции  согласно приложению к настоящему Решению.</w:t>
      </w:r>
    </w:p>
    <w:p w:rsidR="00DE5661" w:rsidRPr="00DE5661" w:rsidRDefault="00DE5661" w:rsidP="00DE5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661">
        <w:rPr>
          <w:rFonts w:ascii="Times New Roman" w:hAnsi="Times New Roman" w:cs="Times New Roman"/>
          <w:sz w:val="28"/>
          <w:szCs w:val="28"/>
        </w:rPr>
        <w:t xml:space="preserve">      2. Настоящее Решение вступает в силу в день, следующий за днем  его официального  опубликования в периодическом печатном издании «Ведомости органов местного самоуправления Никольского  сельсовета» и применяется к правоотношениям, возникшим с 01 июня 2020 года.</w:t>
      </w:r>
    </w:p>
    <w:p w:rsidR="00DE5661" w:rsidRDefault="00DE5661" w:rsidP="00DE5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661" w:rsidRDefault="00DE5661" w:rsidP="00DE5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Никольского сельсовета                                                    С.Ф.Охотникова</w:t>
      </w:r>
    </w:p>
    <w:p w:rsidR="00DE5661" w:rsidRDefault="00DE5661" w:rsidP="00677D61">
      <w:pPr>
        <w:rPr>
          <w:sz w:val="28"/>
          <w:szCs w:val="28"/>
        </w:rPr>
      </w:pPr>
    </w:p>
    <w:p w:rsidR="00DE5661" w:rsidRDefault="00DE5661" w:rsidP="00DE5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E5661" w:rsidRDefault="00DE5661" w:rsidP="00DE5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DE5661" w:rsidRDefault="00DE5661" w:rsidP="00DE5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Никольского сельского </w:t>
      </w:r>
    </w:p>
    <w:p w:rsidR="00DE5661" w:rsidRDefault="00DE5661" w:rsidP="00DE5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DE5661" w:rsidRDefault="00891A59" w:rsidP="00DE5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17.04</w:t>
      </w:r>
      <w:r w:rsidR="00DE5661">
        <w:rPr>
          <w:rFonts w:ascii="Times New Roman" w:hAnsi="Times New Roman" w:cs="Times New Roman"/>
          <w:sz w:val="24"/>
          <w:szCs w:val="24"/>
        </w:rPr>
        <w:t xml:space="preserve">.2020  № </w:t>
      </w:r>
      <w:r>
        <w:rPr>
          <w:rFonts w:ascii="Times New Roman" w:hAnsi="Times New Roman" w:cs="Times New Roman"/>
          <w:sz w:val="24"/>
          <w:szCs w:val="24"/>
        </w:rPr>
        <w:t>51-127Р</w:t>
      </w:r>
      <w:r w:rsidR="00DE5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661" w:rsidRDefault="00DE5661" w:rsidP="00DE5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661" w:rsidRDefault="00DE5661" w:rsidP="00DE5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к Положению </w:t>
      </w:r>
    </w:p>
    <w:p w:rsidR="00DE5661" w:rsidRDefault="00DE5661" w:rsidP="00DE5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оплате труда  выборных </w:t>
      </w:r>
    </w:p>
    <w:p w:rsidR="00DE5661" w:rsidRDefault="00DE5661" w:rsidP="00DE5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должностных лиц  местного самоуправления,  </w:t>
      </w:r>
    </w:p>
    <w:p w:rsidR="00DE5661" w:rsidRDefault="00DE5661" w:rsidP="00DE5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осуществляющих свои полномочия на</w:t>
      </w:r>
    </w:p>
    <w:p w:rsidR="00DE5661" w:rsidRDefault="00DE5661" w:rsidP="00DE5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постоянной основе, лиц, замещающих иные </w:t>
      </w:r>
    </w:p>
    <w:p w:rsidR="00DE5661" w:rsidRDefault="00DE5661" w:rsidP="00DE5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должности, и муниципальных</w:t>
      </w:r>
    </w:p>
    <w:p w:rsidR="00DE5661" w:rsidRDefault="00DE5661" w:rsidP="00DE56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служащих Никольского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661" w:rsidRDefault="00DE5661" w:rsidP="00DE56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5661" w:rsidRDefault="00DE5661" w:rsidP="00DE56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5661" w:rsidRDefault="00DE5661" w:rsidP="00DE56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денежного вознаграждения и ежемесячного денежного поощрения  лиц, замещающих иные муниципальные должности</w:t>
      </w:r>
    </w:p>
    <w:p w:rsidR="00DE5661" w:rsidRDefault="00DE5661" w:rsidP="00DE566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DE5661" w:rsidRDefault="00DE5661" w:rsidP="00DE566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3060"/>
        <w:gridCol w:w="2880"/>
      </w:tblGrid>
      <w:tr w:rsidR="00DE5661" w:rsidTr="00DE5661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5661" w:rsidRDefault="00DE566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61" w:rsidRDefault="00DE5661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5661" w:rsidRDefault="00DE566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DE5661" w:rsidTr="00DE5661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5661" w:rsidRDefault="00DE5661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Никольского сельсовета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61" w:rsidRDefault="00DE5661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58A9">
              <w:rPr>
                <w:rFonts w:ascii="Times New Roman" w:hAnsi="Times New Roman" w:cs="Times New Roman"/>
                <w:sz w:val="28"/>
                <w:szCs w:val="28"/>
              </w:rPr>
              <w:t>8251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5661" w:rsidRDefault="00DE5661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58A9">
              <w:rPr>
                <w:rFonts w:ascii="Times New Roman" w:hAnsi="Times New Roman" w:cs="Times New Roman"/>
                <w:sz w:val="28"/>
                <w:szCs w:val="28"/>
              </w:rPr>
              <w:t>8251</w:t>
            </w:r>
          </w:p>
        </w:tc>
      </w:tr>
    </w:tbl>
    <w:p w:rsidR="00DE5661" w:rsidRDefault="00DE5661" w:rsidP="00DE56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5661" w:rsidRDefault="00DE5661" w:rsidP="00DE5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661" w:rsidRDefault="00DE5661" w:rsidP="00DE5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661" w:rsidRDefault="00DE5661" w:rsidP="00DE5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661" w:rsidRDefault="00DE5661" w:rsidP="00DE5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661" w:rsidRDefault="00DE5661" w:rsidP="00DE5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661" w:rsidRDefault="00DE5661" w:rsidP="00DE5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661" w:rsidRDefault="00DE5661" w:rsidP="00DE5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661" w:rsidRDefault="00DE5661" w:rsidP="00DE5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D61" w:rsidRDefault="00677D61" w:rsidP="00DE5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661" w:rsidRDefault="00DE5661" w:rsidP="00DE5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Приложение 2 к Положению </w:t>
      </w:r>
    </w:p>
    <w:p w:rsidR="00DE5661" w:rsidRDefault="00DE5661" w:rsidP="00DE5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оплате труда   выборных </w:t>
      </w:r>
    </w:p>
    <w:p w:rsidR="00DE5661" w:rsidRDefault="00DE5661" w:rsidP="00DE5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должностных лиц  местного самоуправления,  </w:t>
      </w:r>
    </w:p>
    <w:p w:rsidR="00DE5661" w:rsidRDefault="00DE5661" w:rsidP="00DE5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осуществляющих свои полномочия на </w:t>
      </w:r>
    </w:p>
    <w:p w:rsidR="00DE5661" w:rsidRDefault="00DE5661" w:rsidP="00DE5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постоянной основе, лиц, замещающих иные </w:t>
      </w:r>
    </w:p>
    <w:p w:rsidR="00DE5661" w:rsidRDefault="00DE5661" w:rsidP="00DE5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должности, и муниципальных </w:t>
      </w:r>
    </w:p>
    <w:p w:rsidR="00DE5661" w:rsidRDefault="00DE5661" w:rsidP="00DE5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служащих Никольского сельсовета </w:t>
      </w:r>
    </w:p>
    <w:p w:rsidR="00DE5661" w:rsidRDefault="00DE5661" w:rsidP="00DE56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661" w:rsidRDefault="00DE5661" w:rsidP="00DE56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РАЗМЕРЫ ДОЛЖНОСТНЫХ ОКЛАДОВ</w:t>
      </w:r>
      <w:r>
        <w:rPr>
          <w:rFonts w:ascii="Times New Roman" w:hAnsi="Times New Roman" w:cs="Times New Roman"/>
          <w:sz w:val="28"/>
          <w:szCs w:val="28"/>
        </w:rPr>
        <w:br/>
        <w:t>МУНИЦИПАЛЬНЫХ СЛУЖАЩИХ</w:t>
      </w:r>
    </w:p>
    <w:p w:rsidR="00DE5661" w:rsidRDefault="00DE5661" w:rsidP="00DE56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661" w:rsidRDefault="00DE5661" w:rsidP="00DE56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661" w:rsidRDefault="00DE5661" w:rsidP="00DE566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420"/>
      </w:tblGrid>
      <w:tr w:rsidR="00DE5661" w:rsidTr="00DE5661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61" w:rsidRDefault="00DE5661" w:rsidP="00DE5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61" w:rsidRDefault="00DE5661" w:rsidP="00DE5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DE5661" w:rsidTr="00DE5661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61" w:rsidRDefault="00DE5661" w:rsidP="00DE5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61" w:rsidRDefault="00DE5661">
            <w:pPr>
              <w:ind w:right="5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5661" w:rsidTr="00DE5661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61" w:rsidRDefault="00DE5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1-й категории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61" w:rsidRDefault="006B58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4112</w:t>
            </w:r>
          </w:p>
        </w:tc>
      </w:tr>
    </w:tbl>
    <w:p w:rsidR="00DE5661" w:rsidRDefault="00DE5661" w:rsidP="00DE56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661" w:rsidRDefault="00DE5661" w:rsidP="00DE5661">
      <w:pPr>
        <w:rPr>
          <w:rFonts w:ascii="Times New Roman" w:hAnsi="Times New Roman" w:cs="Times New Roman"/>
        </w:rPr>
      </w:pPr>
    </w:p>
    <w:p w:rsidR="00DE5661" w:rsidRDefault="00DE5661"/>
    <w:sectPr w:rsidR="00DE5661" w:rsidSect="0028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E5661"/>
    <w:rsid w:val="00196D3F"/>
    <w:rsid w:val="00286A8C"/>
    <w:rsid w:val="003752E7"/>
    <w:rsid w:val="00677D61"/>
    <w:rsid w:val="006B58A9"/>
    <w:rsid w:val="00891A59"/>
    <w:rsid w:val="00AA644E"/>
    <w:rsid w:val="00DE5661"/>
    <w:rsid w:val="00E16BBC"/>
    <w:rsid w:val="00EF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E56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rebuchet MS" w:hAnsi="Arial" w:cs="Arial"/>
      <w:sz w:val="20"/>
      <w:szCs w:val="20"/>
      <w:lang w:eastAsia="ru-RU"/>
    </w:rPr>
  </w:style>
  <w:style w:type="paragraph" w:customStyle="1" w:styleId="ConsCell">
    <w:name w:val="ConsCell"/>
    <w:rsid w:val="00DE56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rebuchet MS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6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424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2020-04-17T01:36:00Z</cp:lastPrinted>
  <dcterms:created xsi:type="dcterms:W3CDTF">2020-03-25T02:50:00Z</dcterms:created>
  <dcterms:modified xsi:type="dcterms:W3CDTF">2020-04-17T01:37:00Z</dcterms:modified>
</cp:coreProperties>
</file>