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FD" w:rsidRDefault="001B27FD" w:rsidP="001B27FD">
      <w:pPr>
        <w:jc w:val="center"/>
      </w:pPr>
      <w:r>
        <w:rPr>
          <w:noProof/>
        </w:rPr>
        <w:drawing>
          <wp:inline distT="0" distB="0" distL="0" distR="0">
            <wp:extent cx="5524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FD" w:rsidRDefault="001B27FD" w:rsidP="001B27F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1B27FD" w:rsidRDefault="001B27FD" w:rsidP="001B27FD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:rsidR="001B27FD" w:rsidRDefault="001B27FD" w:rsidP="001B27FD">
      <w:pPr>
        <w:rPr>
          <w:sz w:val="28"/>
          <w:szCs w:val="28"/>
        </w:rPr>
      </w:pPr>
    </w:p>
    <w:p w:rsidR="001B27FD" w:rsidRDefault="001B27FD" w:rsidP="001B27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B27FD" w:rsidRDefault="001B27FD" w:rsidP="001B27FD">
      <w:pPr>
        <w:rPr>
          <w:b/>
        </w:rPr>
      </w:pPr>
    </w:p>
    <w:p w:rsidR="001B27FD" w:rsidRDefault="008E3D0C" w:rsidP="001B27FD">
      <w:pPr>
        <w:rPr>
          <w:sz w:val="28"/>
          <w:szCs w:val="28"/>
        </w:rPr>
      </w:pPr>
      <w:r>
        <w:rPr>
          <w:sz w:val="28"/>
          <w:szCs w:val="28"/>
        </w:rPr>
        <w:t>05.02</w:t>
      </w:r>
      <w:r w:rsidR="001B27FD">
        <w:rPr>
          <w:sz w:val="28"/>
          <w:szCs w:val="28"/>
        </w:rPr>
        <w:t xml:space="preserve">.2019                                      с. Никольск            </w:t>
      </w:r>
      <w:r>
        <w:rPr>
          <w:sz w:val="28"/>
          <w:szCs w:val="28"/>
        </w:rPr>
        <w:t xml:space="preserve">                            № 36-87Р</w:t>
      </w:r>
    </w:p>
    <w:p w:rsidR="001B27FD" w:rsidRDefault="001B27FD" w:rsidP="001B27FD">
      <w:pPr>
        <w:rPr>
          <w:sz w:val="28"/>
          <w:szCs w:val="28"/>
        </w:rPr>
      </w:pPr>
    </w:p>
    <w:p w:rsidR="001B27FD" w:rsidRDefault="001B27FD" w:rsidP="001B27FD">
      <w:pPr>
        <w:rPr>
          <w:sz w:val="28"/>
          <w:szCs w:val="28"/>
        </w:rPr>
      </w:pPr>
    </w:p>
    <w:p w:rsidR="001B27FD" w:rsidRDefault="001B27FD" w:rsidP="001B27FD">
      <w:pPr>
        <w:rPr>
          <w:sz w:val="28"/>
          <w:szCs w:val="28"/>
        </w:rPr>
      </w:pPr>
    </w:p>
    <w:p w:rsidR="001B27FD" w:rsidRDefault="001B27FD" w:rsidP="001B2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 внесении  изменений в Положение о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конфликта интересов в Никольском сельсовете, аппарате избирательной комиссии муниципального образования» утвержденного Решением Совета депутатов от 21.12.2015 № 3-13Р </w:t>
      </w:r>
    </w:p>
    <w:p w:rsidR="001B27FD" w:rsidRDefault="001B27FD" w:rsidP="001B27FD"/>
    <w:p w:rsidR="001B27FD" w:rsidRDefault="001B27FD" w:rsidP="001B2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 законом от 02.03.2007 № 25-ФЗ «О муниципальной 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в соответствии с частью 1 статьи 12 Федерального закона  от 25.12.2008  № 273-ФЗ «О противодействии коррупции» руководствуясь Уставом Никольского сельсовета Абанского района Красноярского края, Никольский  сельский  Совет депутатов,  РЕШИЛ:</w:t>
      </w:r>
      <w:proofErr w:type="gramEnd"/>
    </w:p>
    <w:p w:rsidR="001B27FD" w:rsidRDefault="001B27FD" w:rsidP="001B2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 в Положение  о комиссии по соблюдению требований к служебному поведению муниципальных служащих и урегулированию конфликта интересов в Никольском сельсовете, аппарате избирательной комиссии муниципального образования» утвержденного Решением Совета депутатов от 21.12.2015 № 3-13Р (далее Положение),  следующие изменения:</w:t>
      </w:r>
    </w:p>
    <w:p w:rsidR="001B27FD" w:rsidRDefault="001B27FD" w:rsidP="001B27FD">
      <w:pPr>
        <w:rPr>
          <w:sz w:val="28"/>
          <w:szCs w:val="28"/>
        </w:rPr>
      </w:pPr>
      <w:r>
        <w:rPr>
          <w:sz w:val="28"/>
          <w:szCs w:val="28"/>
        </w:rPr>
        <w:t xml:space="preserve">      1. Пункт 33 Приложения изложить в новой редакции:</w:t>
      </w:r>
    </w:p>
    <w:p w:rsidR="001B27FD" w:rsidRDefault="00A528B3" w:rsidP="001B27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7FD">
        <w:rPr>
          <w:sz w:val="28"/>
          <w:szCs w:val="28"/>
        </w:rPr>
        <w:t xml:space="preserve">33. Копии протокола заседания комиссии в 3-дневный срок со дня заседания направляются в администрацию Никольского сельсовета, </w:t>
      </w:r>
      <w:r w:rsidR="00F54659">
        <w:rPr>
          <w:sz w:val="28"/>
          <w:szCs w:val="28"/>
        </w:rPr>
        <w:t xml:space="preserve">аппарат избирательной комиссии Никольского сельсовета, </w:t>
      </w:r>
      <w:r w:rsidR="001B27FD">
        <w:rPr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  <w:r>
        <w:rPr>
          <w:sz w:val="28"/>
          <w:szCs w:val="28"/>
        </w:rPr>
        <w:t>»</w:t>
      </w:r>
    </w:p>
    <w:p w:rsidR="001B27FD" w:rsidRDefault="001B27FD" w:rsidP="001B2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в день, следующий за днем  его официального  опубликования в периодическом печатном издании «Ведомости органов местного самоуправления Никольского  сельсовета». </w:t>
      </w:r>
    </w:p>
    <w:p w:rsidR="001B27FD" w:rsidRDefault="001B27FD" w:rsidP="001B27FD">
      <w:pPr>
        <w:jc w:val="both"/>
        <w:rPr>
          <w:sz w:val="28"/>
          <w:szCs w:val="28"/>
        </w:rPr>
      </w:pPr>
    </w:p>
    <w:p w:rsidR="001B27FD" w:rsidRDefault="001B27FD" w:rsidP="001B27FD">
      <w:pPr>
        <w:jc w:val="both"/>
        <w:rPr>
          <w:sz w:val="28"/>
          <w:szCs w:val="28"/>
        </w:rPr>
      </w:pPr>
    </w:p>
    <w:p w:rsidR="001B27FD" w:rsidRDefault="001B27FD" w:rsidP="001B27FD">
      <w:pPr>
        <w:jc w:val="both"/>
        <w:rPr>
          <w:sz w:val="28"/>
          <w:szCs w:val="28"/>
        </w:rPr>
      </w:pPr>
    </w:p>
    <w:p w:rsidR="001B27FD" w:rsidRDefault="001B27FD" w:rsidP="001B27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Никольского сельсовета                                                     Т.И.Войнич</w:t>
      </w:r>
    </w:p>
    <w:p w:rsidR="001B27FD" w:rsidRDefault="001B27FD" w:rsidP="001B27FD"/>
    <w:p w:rsidR="008A2766" w:rsidRDefault="008A2766"/>
    <w:sectPr w:rsidR="008A2766" w:rsidSect="008A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FD"/>
    <w:rsid w:val="00124E47"/>
    <w:rsid w:val="001B27FD"/>
    <w:rsid w:val="008A2766"/>
    <w:rsid w:val="008E3D0C"/>
    <w:rsid w:val="00953CDC"/>
    <w:rsid w:val="00A528B3"/>
    <w:rsid w:val="00AD346B"/>
    <w:rsid w:val="00CC7495"/>
    <w:rsid w:val="00F54659"/>
    <w:rsid w:val="00F8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2019-01-29T06:56:00Z</dcterms:created>
  <dcterms:modified xsi:type="dcterms:W3CDTF">2019-02-19T04:04:00Z</dcterms:modified>
</cp:coreProperties>
</file>