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Абанского района Красноярского края</w:t>
      </w: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76AB" w:rsidRDefault="00B776AB" w:rsidP="00B776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6AB" w:rsidRDefault="00B776AB" w:rsidP="00B776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76AB" w:rsidRDefault="000F4106" w:rsidP="00B7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B776AB">
        <w:rPr>
          <w:rFonts w:ascii="Times New Roman" w:hAnsi="Times New Roman" w:cs="Times New Roman"/>
          <w:sz w:val="28"/>
          <w:szCs w:val="28"/>
        </w:rPr>
        <w:t xml:space="preserve">.2019                             </w:t>
      </w:r>
      <w:r w:rsidR="00D10B4F">
        <w:rPr>
          <w:rFonts w:ascii="Times New Roman" w:hAnsi="Times New Roman" w:cs="Times New Roman"/>
          <w:sz w:val="28"/>
          <w:szCs w:val="28"/>
        </w:rPr>
        <w:t xml:space="preserve">      </w:t>
      </w:r>
      <w:r w:rsidR="00B776AB">
        <w:rPr>
          <w:rFonts w:ascii="Times New Roman" w:hAnsi="Times New Roman" w:cs="Times New Roman"/>
          <w:sz w:val="28"/>
          <w:szCs w:val="28"/>
        </w:rPr>
        <w:t xml:space="preserve">  с. Никольск           </w:t>
      </w:r>
      <w:r w:rsidR="001967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29П</w:t>
      </w:r>
    </w:p>
    <w:p w:rsidR="00B776AB" w:rsidRDefault="00B776AB" w:rsidP="00B776AB">
      <w:pPr>
        <w:pStyle w:val="ConsPlusTitle"/>
        <w:widowControl/>
        <w:jc w:val="center"/>
      </w:pPr>
    </w:p>
    <w:p w:rsidR="00B776AB" w:rsidRDefault="00B776AB" w:rsidP="00B776A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</w:r>
    </w:p>
    <w:p w:rsidR="00B776AB" w:rsidRDefault="00B776AB" w:rsidP="00B776AB">
      <w:pPr>
        <w:pStyle w:val="ConsPlusTitle"/>
        <w:widowControl/>
        <w:jc w:val="center"/>
        <w:rPr>
          <w:sz w:val="28"/>
          <w:szCs w:val="28"/>
        </w:rPr>
      </w:pP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6AB" w:rsidRDefault="00B776AB" w:rsidP="00B776A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Трудовым кодексом Российской Федерации, руководствуясь статьями 15, 18  Устава Никольского сельсовета Абанского района  Красноярского края ПОСТАНОВЛЯЮ:</w:t>
      </w:r>
    </w:p>
    <w:p w:rsidR="00B776AB" w:rsidRDefault="00B776AB" w:rsidP="00B776A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от 25.10.2013 № 29 (далее Положение), следующие изменения:</w:t>
      </w:r>
    </w:p>
    <w:p w:rsidR="00B776AB" w:rsidRDefault="00B776AB" w:rsidP="00B776A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  Приложение № 1 к Положению изложить в новой редакции согласно приложению 1 к настоящему Постановлению.</w:t>
      </w:r>
    </w:p>
    <w:p w:rsidR="00B776AB" w:rsidRDefault="000204A4" w:rsidP="00B7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76AB">
        <w:rPr>
          <w:rFonts w:ascii="Times New Roman" w:hAnsi="Times New Roman" w:cs="Times New Roman"/>
          <w:sz w:val="28"/>
          <w:szCs w:val="28"/>
        </w:rPr>
        <w:t>Контроль за выполнением Постановления  оставляю за собой.</w:t>
      </w:r>
    </w:p>
    <w:p w:rsidR="00B776AB" w:rsidRDefault="000204A4" w:rsidP="00B77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76A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и применяется к правоотношениям, возникшим с 01 октября 2019 года.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B776AB" w:rsidRDefault="00B776AB" w:rsidP="00B7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76AB">
          <w:pgSz w:w="11906" w:h="16838"/>
          <w:pgMar w:top="1134" w:right="851" w:bottom="1134" w:left="1701" w:header="709" w:footer="709" w:gutter="0"/>
          <w:cols w:space="720"/>
        </w:sectPr>
      </w:pPr>
    </w:p>
    <w:p w:rsidR="00B776AB" w:rsidRDefault="00B776AB" w:rsidP="00B7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0F4106">
        <w:rPr>
          <w:rFonts w:ascii="Times New Roman" w:hAnsi="Times New Roman" w:cs="Times New Roman"/>
          <w:sz w:val="28"/>
          <w:szCs w:val="28"/>
        </w:rPr>
        <w:t xml:space="preserve">                   Приложение  1</w:t>
      </w:r>
    </w:p>
    <w:p w:rsidR="00B776AB" w:rsidRDefault="00B776AB" w:rsidP="00B77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76AB" w:rsidRDefault="00B776AB" w:rsidP="00B77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сель</w:t>
      </w:r>
      <w:r w:rsidR="001967DE">
        <w:rPr>
          <w:rFonts w:ascii="Times New Roman" w:hAnsi="Times New Roman" w:cs="Times New Roman"/>
          <w:sz w:val="28"/>
          <w:szCs w:val="28"/>
        </w:rPr>
        <w:t>совета  от</w:t>
      </w:r>
      <w:r w:rsidR="000F4106">
        <w:rPr>
          <w:rFonts w:ascii="Times New Roman" w:hAnsi="Times New Roman" w:cs="Times New Roman"/>
          <w:sz w:val="28"/>
          <w:szCs w:val="28"/>
        </w:rPr>
        <w:t xml:space="preserve"> 23</w:t>
      </w:r>
      <w:r w:rsidR="001967DE">
        <w:rPr>
          <w:rFonts w:ascii="Times New Roman" w:hAnsi="Times New Roman" w:cs="Times New Roman"/>
          <w:sz w:val="28"/>
          <w:szCs w:val="28"/>
        </w:rPr>
        <w:t>.</w:t>
      </w:r>
      <w:r w:rsidR="000F4106">
        <w:rPr>
          <w:rFonts w:ascii="Times New Roman" w:hAnsi="Times New Roman" w:cs="Times New Roman"/>
          <w:sz w:val="28"/>
          <w:szCs w:val="28"/>
        </w:rPr>
        <w:t>09. 2019  № 29П</w:t>
      </w:r>
    </w:p>
    <w:p w:rsidR="00B776AB" w:rsidRDefault="00B776AB" w:rsidP="00B77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6AB" w:rsidRDefault="00B776AB" w:rsidP="00B77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администрации Никольского сельсовета,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являющихся лицами, 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</w:p>
    <w:p w:rsidR="00B776AB" w:rsidRDefault="00B776AB" w:rsidP="00B776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776AB" w:rsidRDefault="00B776AB" w:rsidP="00B776AB">
      <w:pPr>
        <w:autoSpaceDE w:val="0"/>
        <w:autoSpaceDN w:val="0"/>
        <w:adjustRightInd w:val="0"/>
        <w:rPr>
          <w:sz w:val="24"/>
          <w:szCs w:val="24"/>
        </w:rPr>
      </w:pPr>
    </w:p>
    <w:p w:rsidR="00B776AB" w:rsidRDefault="00B776AB" w:rsidP="00B776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B776AB" w:rsidRDefault="00B776AB" w:rsidP="00B776A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B776AB" w:rsidTr="00B776A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  <w:tr w:rsidR="00B776AB" w:rsidTr="00B776A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служащих третьего уровня" </w:t>
            </w:r>
          </w:p>
        </w:tc>
      </w:tr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  <w:tr w:rsidR="00B776AB" w:rsidTr="00B776A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</w:t>
            </w:r>
          </w:p>
        </w:tc>
      </w:tr>
      <w:tr w:rsidR="00B776AB" w:rsidTr="00B776A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</w:tr>
      <w:tr w:rsidR="00B776AB" w:rsidTr="00B776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AB" w:rsidRDefault="00B77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</w:tbl>
    <w:p w:rsidR="00B776AB" w:rsidRDefault="00B776AB" w:rsidP="00B776AB">
      <w:pPr>
        <w:spacing w:after="0"/>
        <w:rPr>
          <w:rFonts w:ascii="Times New Roman" w:hAnsi="Times New Roman" w:cs="Times New Roman"/>
          <w:sz w:val="28"/>
          <w:szCs w:val="28"/>
        </w:rPr>
        <w:sectPr w:rsidR="00B776AB">
          <w:pgSz w:w="11906" w:h="16838"/>
          <w:pgMar w:top="1134" w:right="850" w:bottom="1134" w:left="1701" w:header="708" w:footer="708" w:gutter="0"/>
          <w:cols w:space="720"/>
        </w:sectPr>
      </w:pPr>
    </w:p>
    <w:p w:rsidR="00B776AB" w:rsidRDefault="00B776AB" w:rsidP="00B776AB"/>
    <w:p w:rsidR="00CA439B" w:rsidRDefault="00CA439B"/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776AB"/>
    <w:rsid w:val="000204A4"/>
    <w:rsid w:val="000F4106"/>
    <w:rsid w:val="001967DE"/>
    <w:rsid w:val="009B2231"/>
    <w:rsid w:val="00AD2C66"/>
    <w:rsid w:val="00B776AB"/>
    <w:rsid w:val="00C22E65"/>
    <w:rsid w:val="00CA439B"/>
    <w:rsid w:val="00D10B4F"/>
    <w:rsid w:val="00D113D1"/>
    <w:rsid w:val="00FA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2019-09-23T02:51:00Z</cp:lastPrinted>
  <dcterms:created xsi:type="dcterms:W3CDTF">2019-09-18T02:58:00Z</dcterms:created>
  <dcterms:modified xsi:type="dcterms:W3CDTF">2019-09-23T02:53:00Z</dcterms:modified>
</cp:coreProperties>
</file>