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>
            <wp:extent cx="600075" cy="85725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                                   </w:t>
      </w: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АДМИНИСТРАЦИЯ НИКОЛЬСКОГО СЕЛЬСОВЕТА</w:t>
      </w: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КРАСНОЯРСКОГО КРАЯ АБАНСКОГО РАЙОНА</w:t>
      </w: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РАСПОРЯЖЕНИЕ</w:t>
      </w: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21.09.2018г                                  с. Никольск                                            № 12Р</w:t>
      </w:r>
    </w:p>
    <w:p w:rsidR="0090260C" w:rsidRDefault="0090260C" w:rsidP="00902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0260C" w:rsidRDefault="0090260C" w:rsidP="0090260C">
      <w:pPr>
        <w:rPr>
          <w:lang w:val="ru-RU"/>
        </w:rPr>
      </w:pPr>
    </w:p>
    <w:p w:rsidR="0090260C" w:rsidRDefault="0090260C" w:rsidP="0090260C">
      <w:pPr>
        <w:spacing w:after="0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Плане мероприятий по противодействию </w:t>
      </w:r>
    </w:p>
    <w:p w:rsidR="0090260C" w:rsidRDefault="0090260C" w:rsidP="0090260C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коррупции в администрации Никольского сельсовета</w:t>
      </w:r>
    </w:p>
    <w:p w:rsidR="0090260C" w:rsidRDefault="0090260C" w:rsidP="0090260C">
      <w:pPr>
        <w:rPr>
          <w:lang w:val="ru-RU"/>
        </w:rPr>
      </w:pPr>
    </w:p>
    <w:p w:rsidR="0090260C" w:rsidRDefault="0090260C" w:rsidP="0090260C">
      <w:pPr>
        <w:rPr>
          <w:lang w:val="ru-RU"/>
        </w:rPr>
      </w:pP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В соответствии с Указом Президента Российской Федерации от 29 июня 2018 года № 378 «О национальном плане противодействия коррупции на 2018-2020г.г.», руководствуясь  Уставом  Никольского сельсовета Абанского района Красноярского края,  РАСПОРЯЖАЮСЬ:</w:t>
      </w: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1. Утвердить План мероприятий по противодействию коррупции в администрации Ник</w:t>
      </w:r>
      <w:r w:rsidR="00F07525">
        <w:rPr>
          <w:rFonts w:ascii="Times New Roman" w:hAnsi="Times New Roman" w:cs="Times New Roman"/>
          <w:i w:val="0"/>
          <w:sz w:val="28"/>
          <w:szCs w:val="28"/>
          <w:lang w:val="ru-RU"/>
        </w:rPr>
        <w:t>ольского сельсовета на 2018-2020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год (согласно приложению).</w:t>
      </w: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2. Распоряжение от 10.01.2017 №1 «О плане мероприятий по противодействию коррупции в администрации Никольского сельсовета считать утратившим силу.</w:t>
      </w: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3.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Разместить План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мероприятий по противодействию коррупции на официальном сайте муниципального образования Абанский район.</w:t>
      </w: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0260C" w:rsidRDefault="00ED5ED1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Глава Н</w:t>
      </w:r>
      <w:r w:rsidR="0090260C">
        <w:rPr>
          <w:rFonts w:ascii="Times New Roman" w:hAnsi="Times New Roman" w:cs="Times New Roman"/>
          <w:i w:val="0"/>
          <w:sz w:val="28"/>
          <w:szCs w:val="28"/>
          <w:lang w:val="ru-RU"/>
        </w:rPr>
        <w:t>икольского сельсовета                                                       Т.И.Войнич</w:t>
      </w: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260C" w:rsidRDefault="0090260C" w:rsidP="0090260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260C" w:rsidRDefault="0090260C">
      <w:pPr>
        <w:rPr>
          <w:lang w:val="ru-RU"/>
        </w:rPr>
        <w:sectPr w:rsidR="0090260C" w:rsidSect="00827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60C" w:rsidRDefault="0090260C" w:rsidP="0090260C">
      <w:pPr>
        <w:spacing w:after="0"/>
        <w:ind w:left="-540" w:firstLine="540"/>
        <w:jc w:val="center"/>
        <w:rPr>
          <w:lang w:val="ru-RU"/>
        </w:rPr>
      </w:pPr>
      <w:r w:rsidRPr="0090260C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90260C" w:rsidRPr="007C269C" w:rsidRDefault="00F07525" w:rsidP="00F07525">
      <w:pPr>
        <w:spacing w:after="0"/>
        <w:ind w:left="-540" w:firstLine="54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C26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7C26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</w:t>
      </w:r>
      <w:r w:rsidRPr="007C26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0260C" w:rsidRPr="007C269C"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</w:t>
      </w:r>
    </w:p>
    <w:p w:rsidR="0090260C" w:rsidRPr="007C269C" w:rsidRDefault="00F07525" w:rsidP="00F07525">
      <w:pPr>
        <w:spacing w:after="0"/>
        <w:ind w:left="-540" w:firstLine="54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C26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90260C" w:rsidRPr="007C269C">
        <w:rPr>
          <w:rFonts w:ascii="Times New Roman" w:hAnsi="Times New Roman" w:cs="Times New Roman"/>
          <w:i w:val="0"/>
          <w:sz w:val="24"/>
          <w:szCs w:val="24"/>
          <w:lang w:val="ru-RU"/>
        </w:rPr>
        <w:t>к Распоряжению администрации Никольского сельсовета</w:t>
      </w:r>
    </w:p>
    <w:p w:rsidR="0090260C" w:rsidRPr="0090260C" w:rsidRDefault="0090260C" w:rsidP="00F07525">
      <w:pPr>
        <w:ind w:left="-540" w:firstLine="54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30AF3" w:rsidRPr="0090260C" w:rsidRDefault="00130AF3" w:rsidP="0006144B">
      <w:pPr>
        <w:rPr>
          <w:i w:val="0"/>
          <w:lang w:val="ru-RU"/>
        </w:rPr>
      </w:pPr>
    </w:p>
    <w:p w:rsidR="0090260C" w:rsidRPr="0090260C" w:rsidRDefault="0090260C" w:rsidP="0006144B">
      <w:pPr>
        <w:spacing w:after="0"/>
        <w:ind w:left="-737" w:firstLine="540"/>
        <w:jc w:val="center"/>
        <w:outlineLvl w:val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0260C">
        <w:rPr>
          <w:rFonts w:ascii="Times New Roman" w:hAnsi="Times New Roman" w:cs="Times New Roman"/>
          <w:i w:val="0"/>
          <w:sz w:val="32"/>
          <w:szCs w:val="32"/>
          <w:lang w:val="ru-RU"/>
        </w:rPr>
        <w:t>ПЛАН</w:t>
      </w:r>
    </w:p>
    <w:p w:rsidR="0090260C" w:rsidRPr="0090260C" w:rsidRDefault="0090260C" w:rsidP="0006144B">
      <w:pPr>
        <w:spacing w:after="0"/>
        <w:ind w:left="-737"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0260C">
        <w:rPr>
          <w:rFonts w:ascii="Times New Roman" w:hAnsi="Times New Roman" w:cs="Times New Roman"/>
          <w:i w:val="0"/>
          <w:sz w:val="32"/>
          <w:szCs w:val="32"/>
          <w:lang w:val="ru-RU"/>
        </w:rPr>
        <w:t>работы по противодействию коррупции в администрации Никольского сельсовета</w:t>
      </w:r>
    </w:p>
    <w:p w:rsidR="0006144B" w:rsidRPr="0006144B" w:rsidRDefault="006035F0" w:rsidP="0006144B">
      <w:pPr>
        <w:spacing w:after="0"/>
        <w:ind w:left="-737"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на</w:t>
      </w:r>
      <w:proofErr w:type="spellEnd"/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2018-20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20</w:t>
      </w:r>
      <w:proofErr w:type="spellStart"/>
      <w:r w:rsidR="0090260C" w:rsidRPr="0090260C">
        <w:rPr>
          <w:rFonts w:ascii="Times New Roman" w:hAnsi="Times New Roman" w:cs="Times New Roman"/>
          <w:i w:val="0"/>
          <w:sz w:val="32"/>
          <w:szCs w:val="32"/>
        </w:rPr>
        <w:t>годы</w:t>
      </w:r>
      <w:proofErr w:type="spellEnd"/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40"/>
        <w:gridCol w:w="7020"/>
        <w:gridCol w:w="3114"/>
        <w:gridCol w:w="2340"/>
      </w:tblGrid>
      <w:tr w:rsidR="00F07525" w:rsidRPr="00F07525" w:rsidTr="00130AF3">
        <w:tc>
          <w:tcPr>
            <w:tcW w:w="540" w:type="dxa"/>
          </w:tcPr>
          <w:p w:rsidR="00F07525" w:rsidRPr="00F07525" w:rsidRDefault="00F07525" w:rsidP="00944C0D">
            <w:pPr>
              <w:ind w:right="22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F07525" w:rsidRPr="00F07525" w:rsidRDefault="00F07525" w:rsidP="00944C0D">
            <w:pPr>
              <w:ind w:right="22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7020" w:type="dxa"/>
          </w:tcPr>
          <w:p w:rsidR="0006144B" w:rsidRDefault="0006144B" w:rsidP="00944C0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7525" w:rsidRPr="00A17CC9" w:rsidRDefault="00F07525" w:rsidP="00944C0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17CC9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14" w:type="dxa"/>
          </w:tcPr>
          <w:p w:rsidR="0006144B" w:rsidRDefault="0006144B" w:rsidP="006035F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7525" w:rsidRPr="00A17CC9" w:rsidRDefault="00F07525" w:rsidP="006035F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17CC9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Срок</w:t>
            </w:r>
            <w:proofErr w:type="spellEnd"/>
            <w:r w:rsidRPr="00A17CC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A17CC9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6144B" w:rsidRDefault="0006144B" w:rsidP="006035F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7525" w:rsidRPr="00A17CC9" w:rsidRDefault="00F07525" w:rsidP="006035F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17CC9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20" w:type="dxa"/>
          </w:tcPr>
          <w:p w:rsidR="00F07525" w:rsidRPr="0090260C" w:rsidRDefault="00F07525" w:rsidP="00944C0D">
            <w:pPr>
              <w:jc w:val="center"/>
              <w:rPr>
                <w:i w:val="0"/>
              </w:rPr>
            </w:pPr>
            <w:r w:rsidRPr="0090260C">
              <w:rPr>
                <w:i w:val="0"/>
              </w:rPr>
              <w:t>2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jc w:val="center"/>
              <w:rPr>
                <w:i w:val="0"/>
              </w:rPr>
            </w:pPr>
            <w:r w:rsidRPr="0090260C">
              <w:rPr>
                <w:i w:val="0"/>
              </w:rPr>
              <w:t>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jc w:val="center"/>
              <w:rPr>
                <w:i w:val="0"/>
              </w:rPr>
            </w:pPr>
            <w:r w:rsidRPr="0090260C">
              <w:rPr>
                <w:i w:val="0"/>
              </w:rPr>
              <w:t>4</w:t>
            </w:r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заседаний комиссии по соблюдению требований к служебному поведе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нию муниципальных служащих администрации Никольского сельсовета, урегулиро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ванию конфликта интересов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мере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необходимости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2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заседаний Совета по противодействию коррупции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 мере необходимости, но не реже 2 раз в год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Рассмотрение обращений граждан в строгом соответствии с требованиями Феде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рального закона от 02.05.2006 № 59-ФЗ «0 порядке рассмотрения обращений граж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дан Российской Федерации» и выявление содержащейся в них информации о при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знаках коррупции в администрации сельсовета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lastRenderedPageBreak/>
              <w:t>5</w:t>
            </w:r>
          </w:p>
        </w:tc>
        <w:tc>
          <w:tcPr>
            <w:tcW w:w="702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Организация планирования работы по противодействию коррупции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Предъявление квалификационных требований к гражданам, претендующих на заме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щение должностей муниципальной службы, проверка достоверности предоставляе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мых ими сведений на замещение вакантных должностей муниципальной службы на конкурсной основе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служебных проверок соблюдения муниципальными служащими ограничений и запретов, связанных с замещением должностей муниципальной службы и по фактам нарушения антикоррупционного законодательства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разъяснительной работы в администрации сельсовета о необходимости соблюдения ограничений, запретов, установленных в целях противодействия кор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остоянно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Проведение разъяснительной работы с муниципальными служащими о недопущении поведения, которое может 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восприниматься окружающими как обещание или пред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ложение дачи взятки либо как согласие принять взятку или как просьба о даче взят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ки, осуществление контроля за 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3114" w:type="dxa"/>
          </w:tcPr>
          <w:p w:rsidR="00F07525" w:rsidRPr="0090260C" w:rsidRDefault="00A17CC9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П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остоянно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lastRenderedPageBreak/>
              <w:t>11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Оценка знания муниципальными служащими антикоррупционного законодательства в рамках проведения аттестации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анализа должностных инструкций муниципальных служапщх в целях исключения дублирования функций и недопущения их неоднозначного толкования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3114" w:type="dxa"/>
          </w:tcPr>
          <w:p w:rsidR="00F07525" w:rsidRPr="0090260C" w:rsidRDefault="006035F0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поступлении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инфор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softHyphen/>
              <w:t>мации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Организация размещения на официальном Интернет-сайте Абанского района сведе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ний о доходах, имуществе и обязательствах имущественного характера муниципаль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ных служащих, а также аналогичных сведений их супруга (супруги) и несовершен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нолетних детей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15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Осуществлять антикоррупционную экспертизу правовых актов администрации сельсовета для выявления и устранений содержащихся в них положений, способствую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 xml:space="preserve">щих созданию 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условий для проявления коррупции</w:t>
            </w:r>
          </w:p>
        </w:tc>
        <w:tc>
          <w:tcPr>
            <w:tcW w:w="3114" w:type="dxa"/>
          </w:tcPr>
          <w:p w:rsidR="00F07525" w:rsidRPr="0090260C" w:rsidRDefault="0006144B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lastRenderedPageBreak/>
              <w:t>16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Осуществлять анализ и рассмотрение мер по совершенствованию антикоррупцион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ной деятельности на аппаратных совещаниях, встречах с жителями района и сове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щаниях с руководителями предприятий и предпринимателями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17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исполнением контрактов и гражданско-правовых договоров, заключен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ных по итогам размещения заказа, и за внесением в реестр недобросовестных по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ставщиков, предусмотренный Федеральным законом от 05.04.2013 № 44-ФЗ, сведе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 xml:space="preserve">ний об участниках размещения заказа, уклонившихся от заключения контракта, а также </w:t>
            </w:r>
            <w:r w:rsidRPr="0090260C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6"/>
                <w:szCs w:val="16"/>
                <w:lang w:val="ru-RU" w:eastAsia="ru-RU"/>
              </w:rPr>
              <w:t xml:space="preserve">0 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поставщиках (исполнителях, подрядчиках), с которыми контракты расторг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нуты по решению суда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18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Обеспечение участия муниципальных служащих, ответственных за реализацию ан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тикоррупционной политики, в конференциях, семинарах, слушаниях по вопросам противодействия коррупции</w:t>
            </w:r>
          </w:p>
        </w:tc>
        <w:tc>
          <w:tcPr>
            <w:tcW w:w="3114" w:type="dxa"/>
          </w:tcPr>
          <w:p w:rsidR="00F07525" w:rsidRPr="00F07525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</w:t>
            </w:r>
            <w:proofErr w:type="spellEnd"/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поступлении</w:t>
            </w:r>
            <w:proofErr w:type="spellEnd"/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0752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приглашений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19</w:t>
            </w:r>
          </w:p>
        </w:tc>
        <w:tc>
          <w:tcPr>
            <w:tcW w:w="702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Совершенствование работы кадровой службы по профилактике коррупционных и других правонарушений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20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Обеспечение своевременности, полноты и качества принимаемых мер по представ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3114" w:type="dxa"/>
          </w:tcPr>
          <w:p w:rsidR="00F07525" w:rsidRPr="0090260C" w:rsidRDefault="006035F0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С</w:t>
            </w:r>
            <w:r w:rsidR="00F07525"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роки, предусмотренные ФЗ от 17.01.1992 №2202-1 «О прокуратуре РФ»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Проведение служебных проверок по фактам нарушения действующего законода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тельства, выявленным мерами прокурорского реагирования, с привлечением винов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ных лиц к ответственности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При поступлении актов прокурорского реагирова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22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Анализ правоприменительной практики по результатам 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вступивших в законную си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 xml:space="preserve">лу решений судов, арбитражных судов о признании </w:t>
            </w:r>
            <w:proofErr w:type="gram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недействительными</w:t>
            </w:r>
            <w:proofErr w:type="gram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ненорма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тивных правовых актов, незаконных решений и действий (бездействия) администра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ции сельсовета в целях выработки и принятия мер по предупреждению и устране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нию причин выявленных нарушений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lastRenderedPageBreak/>
              <w:t>23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 усмотрения муниципальных служащих при исполнении должностных обязан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ностей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Размещение на официальном сайте Абанского района административных регламен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тов предоставления муниципальных услуг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25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Размещение информации о деятельности администрации сельсовета, иных материа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лов антикоррупционной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мере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утверждения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26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Обеспечение доступа пользователям информации к фондам </w:t>
            </w:r>
            <w:r w:rsidR="00DB0CD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официальной информа</w:t>
            </w:r>
            <w:r w:rsidR="00DB0CD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ции админист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рации Никольского сельсовета в соответствии с требованиями </w:t>
            </w:r>
            <w:proofErr w:type="gram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ч</w:t>
            </w:r>
            <w:proofErr w:type="gram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. 3 ст. 17 Федерального закона от 09.02.2009 № 8-ФЗ «Об обеспечении доступа к информа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ции о деятельности государственных органов и органов местного самоуправления»</w:t>
            </w:r>
          </w:p>
        </w:tc>
        <w:tc>
          <w:tcPr>
            <w:tcW w:w="3114" w:type="dxa"/>
          </w:tcPr>
          <w:p w:rsidR="00F07525" w:rsidRPr="00BA7043" w:rsidRDefault="00BA7043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 мере обращения, в соот</w:t>
            </w: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ветствии с графиками ра</w:t>
            </w: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боты администрации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27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Представление информации о деятельности администрации сельсовета по устным, письменным и полученным по каналам связи запросам физических и юридических лиц</w:t>
            </w:r>
          </w:p>
        </w:tc>
        <w:tc>
          <w:tcPr>
            <w:tcW w:w="3114" w:type="dxa"/>
          </w:tcPr>
          <w:p w:rsidR="00F07525" w:rsidRPr="0090260C" w:rsidRDefault="00BA7043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</w:t>
            </w: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сроки, предусмотренные Федеральным       законом №59ФЗ от 02.05.2006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«0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рассмотрения об-ращ</w:t>
            </w: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ения граждан Россий</w:t>
            </w: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</w: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ской Федерации»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lastRenderedPageBreak/>
              <w:t>Специалист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lastRenderedPageBreak/>
              <w:t>28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Освещение в средствах массовой информации мероприятий, проводимых админист</w:t>
            </w:r>
            <w:r w:rsidRPr="0090260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softHyphen/>
              <w:t>рацией Никольского сельсовета</w:t>
            </w:r>
          </w:p>
        </w:tc>
        <w:tc>
          <w:tcPr>
            <w:tcW w:w="3114" w:type="dxa"/>
          </w:tcPr>
          <w:p w:rsidR="00F07525" w:rsidRPr="0090260C" w:rsidRDefault="00BA7043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29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 за</w:t>
            </w:r>
            <w:proofErr w:type="gram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30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BA7043">
        <w:trPr>
          <w:trHeight w:val="1080"/>
        </w:trPr>
        <w:tc>
          <w:tcPr>
            <w:tcW w:w="540" w:type="dxa"/>
            <w:tcBorders>
              <w:bottom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31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Повышать квалификацию муниципальных служащих в должностные </w:t>
            </w:r>
            <w:proofErr w:type="gram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обязанности</w:t>
            </w:r>
            <w:proofErr w:type="gram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которых входит участие в пртиводействии коррупции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жегодно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  <w:tr w:rsidR="00F07525" w:rsidRPr="0090260C" w:rsidTr="00130AF3">
        <w:tc>
          <w:tcPr>
            <w:tcW w:w="540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</w:rPr>
            </w:pPr>
            <w:r w:rsidRPr="0090260C">
              <w:rPr>
                <w:rFonts w:ascii="Times New Roman" w:hAnsi="Times New Roman" w:cs="Times New Roman"/>
                <w:i w:val="0"/>
              </w:rPr>
              <w:t>32</w:t>
            </w:r>
          </w:p>
        </w:tc>
        <w:tc>
          <w:tcPr>
            <w:tcW w:w="7020" w:type="dxa"/>
          </w:tcPr>
          <w:p w:rsidR="00F07525" w:rsidRPr="0090260C" w:rsidRDefault="00F07525" w:rsidP="0006144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Проводить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4" w:type="dxa"/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07525" w:rsidRPr="0090260C" w:rsidRDefault="00F07525" w:rsidP="00944C0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</w:t>
            </w:r>
            <w:proofErr w:type="spellEnd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0260C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сельсовета</w:t>
            </w:r>
            <w:proofErr w:type="spellEnd"/>
          </w:p>
        </w:tc>
      </w:tr>
    </w:tbl>
    <w:p w:rsidR="0090260C" w:rsidRPr="0090260C" w:rsidRDefault="0090260C" w:rsidP="0090260C">
      <w:pPr>
        <w:ind w:left="-540" w:firstLine="540"/>
        <w:rPr>
          <w:i w:val="0"/>
        </w:rPr>
      </w:pPr>
    </w:p>
    <w:p w:rsidR="00827B74" w:rsidRPr="0090260C" w:rsidRDefault="00827B74">
      <w:pPr>
        <w:rPr>
          <w:i w:val="0"/>
          <w:lang w:val="ru-RU"/>
        </w:rPr>
      </w:pPr>
    </w:p>
    <w:sectPr w:rsidR="00827B74" w:rsidRPr="0090260C" w:rsidSect="003F71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60C"/>
    <w:rsid w:val="0006144B"/>
    <w:rsid w:val="00090E64"/>
    <w:rsid w:val="00130AF3"/>
    <w:rsid w:val="004A493A"/>
    <w:rsid w:val="006035F0"/>
    <w:rsid w:val="007C269C"/>
    <w:rsid w:val="00827B74"/>
    <w:rsid w:val="0090260C"/>
    <w:rsid w:val="00A17CC9"/>
    <w:rsid w:val="00BA7043"/>
    <w:rsid w:val="00DB0CD2"/>
    <w:rsid w:val="00DF5D81"/>
    <w:rsid w:val="00ED5ED1"/>
    <w:rsid w:val="00F0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0C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0C"/>
    <w:rPr>
      <w:rFonts w:ascii="Tahoma" w:hAnsi="Tahoma" w:cs="Tahoma"/>
      <w:i/>
      <w:iCs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90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9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0260C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F213-8C00-44EA-9300-92BD2388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2018-09-25T04:02:00Z</cp:lastPrinted>
  <dcterms:created xsi:type="dcterms:W3CDTF">2018-09-24T05:51:00Z</dcterms:created>
  <dcterms:modified xsi:type="dcterms:W3CDTF">2018-09-25T04:02:00Z</dcterms:modified>
</cp:coreProperties>
</file>